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3BB8" w14:textId="626BF0B9" w:rsidR="004B6B9E" w:rsidRPr="00E30291" w:rsidRDefault="00B2260C" w:rsidP="00B2260C">
      <w:pPr>
        <w:jc w:val="both"/>
        <w:rPr>
          <w:rFonts w:cstheme="minorHAnsi"/>
        </w:rPr>
      </w:pPr>
      <w:r w:rsidRPr="00E30291">
        <w:rPr>
          <w:rFonts w:cstheme="minorHAnsi"/>
          <w:noProof/>
          <w:lang w:eastAsia="en-GB"/>
        </w:rPr>
        <w:drawing>
          <wp:inline distT="0" distB="0" distL="0" distR="0" wp14:anchorId="209C2153" wp14:editId="20B735D6">
            <wp:extent cx="1485900" cy="438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pic:spPr>
                </pic:pic>
              </a:graphicData>
            </a:graphic>
          </wp:inline>
        </w:drawing>
      </w:r>
      <w:r w:rsidRPr="00E30291">
        <w:rPr>
          <w:rFonts w:cstheme="minorHAnsi"/>
        </w:rPr>
        <w:tab/>
      </w:r>
      <w:r w:rsidRPr="00E30291">
        <w:rPr>
          <w:rFonts w:cstheme="minorHAnsi"/>
        </w:rPr>
        <w:tab/>
      </w:r>
      <w:r w:rsidRPr="00E30291">
        <w:rPr>
          <w:rFonts w:cstheme="minorHAnsi"/>
        </w:rPr>
        <w:tab/>
      </w:r>
      <w:r w:rsidRPr="00E30291">
        <w:rPr>
          <w:rFonts w:cstheme="minorHAnsi"/>
        </w:rPr>
        <w:tab/>
      </w:r>
      <w:r w:rsidR="00935FB4" w:rsidRPr="00E30291">
        <w:rPr>
          <w:rFonts w:cstheme="minorHAnsi"/>
          <w:noProof/>
          <w:lang w:eastAsia="en-GB"/>
        </w:rPr>
        <w:drawing>
          <wp:inline distT="0" distB="0" distL="0" distR="0" wp14:anchorId="5DA84F33" wp14:editId="1CF334E4">
            <wp:extent cx="2295525" cy="655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ogo-positiv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5525" cy="655320"/>
                    </a:xfrm>
                    <a:prstGeom prst="rect">
                      <a:avLst/>
                    </a:prstGeom>
                  </pic:spPr>
                </pic:pic>
              </a:graphicData>
            </a:graphic>
          </wp:inline>
        </w:drawing>
      </w:r>
    </w:p>
    <w:p w14:paraId="0FBB7726" w14:textId="77777777" w:rsidR="004B6B9E" w:rsidRPr="00E30291" w:rsidRDefault="004B6B9E" w:rsidP="00C334B8">
      <w:pPr>
        <w:rPr>
          <w:rFonts w:cstheme="minorHAnsi"/>
        </w:rPr>
      </w:pPr>
    </w:p>
    <w:p w14:paraId="358ABEEF" w14:textId="0E29F67B" w:rsidR="004B6B9E" w:rsidRPr="00E30291" w:rsidRDefault="00C334B8" w:rsidP="00EA1D32">
      <w:pPr>
        <w:jc w:val="center"/>
        <w:rPr>
          <w:rFonts w:cstheme="minorHAnsi"/>
          <w:b/>
          <w:bCs/>
          <w:sz w:val="30"/>
          <w:szCs w:val="30"/>
        </w:rPr>
      </w:pPr>
      <w:r w:rsidRPr="00E30291">
        <w:rPr>
          <w:rFonts w:cstheme="minorHAnsi"/>
          <w:b/>
          <w:bCs/>
          <w:color w:val="A6A6A6" w:themeColor="background1" w:themeShade="A6"/>
          <w:sz w:val="30"/>
          <w:szCs w:val="30"/>
        </w:rPr>
        <w:t>Full application guidelines – Translational Research Questions</w:t>
      </w:r>
    </w:p>
    <w:p w14:paraId="1B1EBAF1" w14:textId="3C2FBA3F" w:rsidR="00B762D7" w:rsidRPr="00E30291" w:rsidRDefault="00B762D7" w:rsidP="003736D6">
      <w:pPr>
        <w:rPr>
          <w:rFonts w:cstheme="minorHAnsi"/>
        </w:rPr>
      </w:pPr>
    </w:p>
    <w:p w14:paraId="2A011A76" w14:textId="5F57B0A7" w:rsidR="00B762D7" w:rsidRPr="00E30291" w:rsidRDefault="00B762D7" w:rsidP="00EA1D32">
      <w:pPr>
        <w:pStyle w:val="TOC1"/>
        <w:rPr>
          <w:rFonts w:asciiTheme="minorHAnsi" w:hAnsiTheme="minorHAnsi" w:cstheme="minorHAnsi"/>
          <w:color w:val="auto"/>
        </w:rPr>
      </w:pPr>
      <w:r w:rsidRPr="00E30291">
        <w:rPr>
          <w:rFonts w:asciiTheme="minorHAnsi" w:hAnsiTheme="minorHAnsi" w:cstheme="minorHAnsi"/>
          <w:color w:val="auto"/>
        </w:rPr>
        <w:t>Contents</w:t>
      </w:r>
      <w:r w:rsidRPr="00E30291">
        <w:rPr>
          <w:rFonts w:asciiTheme="minorHAnsi" w:hAnsiTheme="minorHAnsi" w:cstheme="minorHAnsi"/>
          <w:color w:val="auto"/>
        </w:rPr>
        <w:tab/>
        <w:t>Page</w:t>
      </w:r>
    </w:p>
    <w:p w14:paraId="25C4D80B" w14:textId="0CE0E014" w:rsidR="00EA1D32" w:rsidRPr="00E30291" w:rsidRDefault="00EA1D32" w:rsidP="00EA1D32">
      <w:pPr>
        <w:pStyle w:val="TOC1"/>
        <w:rPr>
          <w:rFonts w:asciiTheme="minorHAnsi" w:eastAsiaTheme="minorEastAsia" w:hAnsiTheme="minorHAnsi" w:cstheme="minorHAnsi"/>
          <w:color w:val="auto"/>
          <w:sz w:val="23"/>
          <w:szCs w:val="23"/>
          <w:lang w:eastAsia="en-GB"/>
        </w:rPr>
      </w:pPr>
      <w:r w:rsidRPr="00E30291">
        <w:rPr>
          <w:rFonts w:asciiTheme="minorHAnsi" w:hAnsiTheme="minorHAnsi" w:cstheme="minorHAnsi"/>
          <w:color w:val="auto"/>
        </w:rPr>
        <w:fldChar w:fldCharType="begin"/>
      </w:r>
      <w:r w:rsidRPr="00E30291">
        <w:rPr>
          <w:rFonts w:asciiTheme="minorHAnsi" w:hAnsiTheme="minorHAnsi" w:cstheme="minorHAnsi"/>
          <w:color w:val="auto"/>
        </w:rPr>
        <w:instrText xml:space="preserve"> TOC \h \z \u \t "Section title,1" </w:instrText>
      </w:r>
      <w:r w:rsidRPr="00E30291">
        <w:rPr>
          <w:rFonts w:asciiTheme="minorHAnsi" w:hAnsiTheme="minorHAnsi" w:cstheme="minorHAnsi"/>
          <w:color w:val="auto"/>
        </w:rPr>
        <w:fldChar w:fldCharType="separate"/>
      </w:r>
      <w:hyperlink w:anchor="_Toc41385061" w:history="1">
        <w:r w:rsidRPr="00E30291">
          <w:rPr>
            <w:rStyle w:val="Hyperlink"/>
            <w:rFonts w:asciiTheme="minorHAnsi" w:hAnsiTheme="minorHAnsi" w:cstheme="minorHAnsi"/>
            <w:color w:val="auto"/>
            <w:sz w:val="23"/>
            <w:szCs w:val="23"/>
          </w:rPr>
          <w:t>Section 1: Further Applicant(s) Details</w:t>
        </w:r>
        <w:r w:rsidRPr="00E30291">
          <w:rPr>
            <w:rFonts w:asciiTheme="minorHAnsi" w:hAnsiTheme="minorHAnsi" w:cstheme="minorHAnsi"/>
            <w:webHidden/>
            <w:color w:val="auto"/>
            <w:sz w:val="23"/>
            <w:szCs w:val="23"/>
          </w:rPr>
          <w:tab/>
        </w:r>
        <w:r w:rsidRPr="00E30291">
          <w:rPr>
            <w:rFonts w:asciiTheme="minorHAnsi" w:hAnsiTheme="minorHAnsi" w:cstheme="minorHAnsi"/>
            <w:webHidden/>
            <w:color w:val="auto"/>
            <w:sz w:val="23"/>
            <w:szCs w:val="23"/>
          </w:rPr>
          <w:fldChar w:fldCharType="begin"/>
        </w:r>
        <w:r w:rsidRPr="00E30291">
          <w:rPr>
            <w:rFonts w:asciiTheme="minorHAnsi" w:hAnsiTheme="minorHAnsi" w:cstheme="minorHAnsi"/>
            <w:webHidden/>
            <w:color w:val="auto"/>
            <w:sz w:val="23"/>
            <w:szCs w:val="23"/>
          </w:rPr>
          <w:instrText xml:space="preserve"> PAGEREF _Toc41385061 \h </w:instrText>
        </w:r>
        <w:r w:rsidRPr="00E30291">
          <w:rPr>
            <w:rFonts w:asciiTheme="minorHAnsi" w:hAnsiTheme="minorHAnsi" w:cstheme="minorHAnsi"/>
            <w:webHidden/>
            <w:color w:val="auto"/>
            <w:sz w:val="23"/>
            <w:szCs w:val="23"/>
          </w:rPr>
        </w:r>
        <w:r w:rsidRPr="00E30291">
          <w:rPr>
            <w:rFonts w:asciiTheme="minorHAnsi" w:hAnsiTheme="minorHAnsi" w:cstheme="minorHAnsi"/>
            <w:webHidden/>
            <w:color w:val="auto"/>
            <w:sz w:val="23"/>
            <w:szCs w:val="23"/>
          </w:rPr>
          <w:fldChar w:fldCharType="separate"/>
        </w:r>
        <w:r w:rsidRPr="00E30291">
          <w:rPr>
            <w:rFonts w:asciiTheme="minorHAnsi" w:hAnsiTheme="minorHAnsi" w:cstheme="minorHAnsi"/>
            <w:webHidden/>
            <w:color w:val="auto"/>
            <w:sz w:val="23"/>
            <w:szCs w:val="23"/>
          </w:rPr>
          <w:t>1</w:t>
        </w:r>
        <w:r w:rsidRPr="00E30291">
          <w:rPr>
            <w:rFonts w:asciiTheme="minorHAnsi" w:hAnsiTheme="minorHAnsi" w:cstheme="minorHAnsi"/>
            <w:webHidden/>
            <w:color w:val="auto"/>
            <w:sz w:val="23"/>
            <w:szCs w:val="23"/>
          </w:rPr>
          <w:fldChar w:fldCharType="end"/>
        </w:r>
      </w:hyperlink>
    </w:p>
    <w:p w14:paraId="0BA0D991" w14:textId="0F090CA7" w:rsidR="00EA1D32" w:rsidRPr="00E30291" w:rsidRDefault="00016BD2" w:rsidP="00EA1D32">
      <w:pPr>
        <w:pStyle w:val="TOC1"/>
        <w:rPr>
          <w:rFonts w:asciiTheme="minorHAnsi" w:eastAsiaTheme="minorEastAsia" w:hAnsiTheme="minorHAnsi" w:cstheme="minorHAnsi"/>
          <w:color w:val="auto"/>
          <w:sz w:val="23"/>
          <w:szCs w:val="23"/>
          <w:lang w:eastAsia="en-GB"/>
        </w:rPr>
      </w:pPr>
      <w:hyperlink w:anchor="_Toc41385062" w:history="1">
        <w:r w:rsidR="00EA1D32" w:rsidRPr="00E30291">
          <w:rPr>
            <w:rStyle w:val="Hyperlink"/>
            <w:rFonts w:asciiTheme="minorHAnsi" w:hAnsiTheme="minorHAnsi" w:cstheme="minorHAnsi"/>
            <w:color w:val="auto"/>
            <w:sz w:val="23"/>
            <w:szCs w:val="23"/>
          </w:rPr>
          <w:t>Section 2: Need and Proposed Solution</w:t>
        </w:r>
        <w:r w:rsidR="00EA1D32" w:rsidRPr="00E30291">
          <w:rPr>
            <w:rFonts w:asciiTheme="minorHAnsi" w:hAnsiTheme="minorHAnsi" w:cstheme="minorHAnsi"/>
            <w:webHidden/>
            <w:color w:val="auto"/>
            <w:sz w:val="23"/>
            <w:szCs w:val="23"/>
          </w:rPr>
          <w:tab/>
        </w:r>
        <w:r w:rsidR="00EA1D32" w:rsidRPr="00E30291">
          <w:rPr>
            <w:rFonts w:asciiTheme="minorHAnsi" w:hAnsiTheme="minorHAnsi" w:cstheme="minorHAnsi"/>
            <w:webHidden/>
            <w:color w:val="auto"/>
            <w:sz w:val="23"/>
            <w:szCs w:val="23"/>
          </w:rPr>
          <w:fldChar w:fldCharType="begin"/>
        </w:r>
        <w:r w:rsidR="00EA1D32" w:rsidRPr="00E30291">
          <w:rPr>
            <w:rFonts w:asciiTheme="minorHAnsi" w:hAnsiTheme="minorHAnsi" w:cstheme="minorHAnsi"/>
            <w:webHidden/>
            <w:color w:val="auto"/>
            <w:sz w:val="23"/>
            <w:szCs w:val="23"/>
          </w:rPr>
          <w:instrText xml:space="preserve"> PAGEREF _Toc41385062 \h </w:instrText>
        </w:r>
        <w:r w:rsidR="00EA1D32" w:rsidRPr="00E30291">
          <w:rPr>
            <w:rFonts w:asciiTheme="minorHAnsi" w:hAnsiTheme="minorHAnsi" w:cstheme="minorHAnsi"/>
            <w:webHidden/>
            <w:color w:val="auto"/>
            <w:sz w:val="23"/>
            <w:szCs w:val="23"/>
          </w:rPr>
        </w:r>
        <w:r w:rsidR="00EA1D32" w:rsidRPr="00E30291">
          <w:rPr>
            <w:rFonts w:asciiTheme="minorHAnsi" w:hAnsiTheme="minorHAnsi" w:cstheme="minorHAnsi"/>
            <w:webHidden/>
            <w:color w:val="auto"/>
            <w:sz w:val="23"/>
            <w:szCs w:val="23"/>
          </w:rPr>
          <w:fldChar w:fldCharType="separate"/>
        </w:r>
        <w:r w:rsidR="00EA1D32" w:rsidRPr="00E30291">
          <w:rPr>
            <w:rFonts w:asciiTheme="minorHAnsi" w:hAnsiTheme="minorHAnsi" w:cstheme="minorHAnsi"/>
            <w:webHidden/>
            <w:color w:val="auto"/>
            <w:sz w:val="23"/>
            <w:szCs w:val="23"/>
          </w:rPr>
          <w:t>1</w:t>
        </w:r>
        <w:r w:rsidR="00EA1D32" w:rsidRPr="00E30291">
          <w:rPr>
            <w:rFonts w:asciiTheme="minorHAnsi" w:hAnsiTheme="minorHAnsi" w:cstheme="minorHAnsi"/>
            <w:webHidden/>
            <w:color w:val="auto"/>
            <w:sz w:val="23"/>
            <w:szCs w:val="23"/>
          </w:rPr>
          <w:fldChar w:fldCharType="end"/>
        </w:r>
      </w:hyperlink>
    </w:p>
    <w:p w14:paraId="34C752AA" w14:textId="3C2F2548" w:rsidR="00EA1D32" w:rsidRPr="00E30291" w:rsidRDefault="00016BD2" w:rsidP="00EA1D32">
      <w:pPr>
        <w:pStyle w:val="TOC1"/>
        <w:rPr>
          <w:rFonts w:asciiTheme="minorHAnsi" w:eastAsiaTheme="minorEastAsia" w:hAnsiTheme="minorHAnsi" w:cstheme="minorHAnsi"/>
          <w:color w:val="auto"/>
          <w:sz w:val="23"/>
          <w:szCs w:val="23"/>
          <w:lang w:eastAsia="en-GB"/>
        </w:rPr>
      </w:pPr>
      <w:hyperlink w:anchor="_Toc41385063" w:history="1">
        <w:r w:rsidR="00EA1D32" w:rsidRPr="00E30291">
          <w:rPr>
            <w:rStyle w:val="Hyperlink"/>
            <w:rFonts w:asciiTheme="minorHAnsi" w:hAnsiTheme="minorHAnsi" w:cstheme="minorHAnsi"/>
            <w:color w:val="auto"/>
            <w:sz w:val="23"/>
            <w:szCs w:val="23"/>
          </w:rPr>
          <w:t>Section 3: Description of Proposed Project</w:t>
        </w:r>
        <w:r w:rsidR="00EA1D32" w:rsidRPr="00E30291">
          <w:rPr>
            <w:rFonts w:asciiTheme="minorHAnsi" w:hAnsiTheme="minorHAnsi" w:cstheme="minorHAnsi"/>
            <w:webHidden/>
            <w:color w:val="auto"/>
            <w:sz w:val="23"/>
            <w:szCs w:val="23"/>
          </w:rPr>
          <w:tab/>
        </w:r>
        <w:r w:rsidR="00EA1D32" w:rsidRPr="00E30291">
          <w:rPr>
            <w:rFonts w:asciiTheme="minorHAnsi" w:hAnsiTheme="minorHAnsi" w:cstheme="minorHAnsi"/>
            <w:webHidden/>
            <w:color w:val="auto"/>
            <w:sz w:val="23"/>
            <w:szCs w:val="23"/>
          </w:rPr>
          <w:fldChar w:fldCharType="begin"/>
        </w:r>
        <w:r w:rsidR="00EA1D32" w:rsidRPr="00E30291">
          <w:rPr>
            <w:rFonts w:asciiTheme="minorHAnsi" w:hAnsiTheme="minorHAnsi" w:cstheme="minorHAnsi"/>
            <w:webHidden/>
            <w:color w:val="auto"/>
            <w:sz w:val="23"/>
            <w:szCs w:val="23"/>
          </w:rPr>
          <w:instrText xml:space="preserve"> PAGEREF _Toc41385063 \h </w:instrText>
        </w:r>
        <w:r w:rsidR="00EA1D32" w:rsidRPr="00E30291">
          <w:rPr>
            <w:rFonts w:asciiTheme="minorHAnsi" w:hAnsiTheme="minorHAnsi" w:cstheme="minorHAnsi"/>
            <w:webHidden/>
            <w:color w:val="auto"/>
            <w:sz w:val="23"/>
            <w:szCs w:val="23"/>
          </w:rPr>
        </w:r>
        <w:r w:rsidR="00EA1D32" w:rsidRPr="00E30291">
          <w:rPr>
            <w:rFonts w:asciiTheme="minorHAnsi" w:hAnsiTheme="minorHAnsi" w:cstheme="minorHAnsi"/>
            <w:webHidden/>
            <w:color w:val="auto"/>
            <w:sz w:val="23"/>
            <w:szCs w:val="23"/>
          </w:rPr>
          <w:fldChar w:fldCharType="separate"/>
        </w:r>
        <w:r w:rsidR="00EA1D32" w:rsidRPr="00E30291">
          <w:rPr>
            <w:rFonts w:asciiTheme="minorHAnsi" w:hAnsiTheme="minorHAnsi" w:cstheme="minorHAnsi"/>
            <w:webHidden/>
            <w:color w:val="auto"/>
            <w:sz w:val="23"/>
            <w:szCs w:val="23"/>
          </w:rPr>
          <w:t>2</w:t>
        </w:r>
        <w:r w:rsidR="00EA1D32" w:rsidRPr="00E30291">
          <w:rPr>
            <w:rFonts w:asciiTheme="minorHAnsi" w:hAnsiTheme="minorHAnsi" w:cstheme="minorHAnsi"/>
            <w:webHidden/>
            <w:color w:val="auto"/>
            <w:sz w:val="23"/>
            <w:szCs w:val="23"/>
          </w:rPr>
          <w:fldChar w:fldCharType="end"/>
        </w:r>
      </w:hyperlink>
    </w:p>
    <w:p w14:paraId="5DBB0611" w14:textId="646738FE" w:rsidR="00EA1D32" w:rsidRPr="00E30291" w:rsidRDefault="00016BD2" w:rsidP="00EA1D32">
      <w:pPr>
        <w:pStyle w:val="TOC1"/>
        <w:rPr>
          <w:rFonts w:asciiTheme="minorHAnsi" w:eastAsiaTheme="minorEastAsia" w:hAnsiTheme="minorHAnsi" w:cstheme="minorHAnsi"/>
          <w:color w:val="auto"/>
          <w:sz w:val="23"/>
          <w:szCs w:val="23"/>
          <w:lang w:eastAsia="en-GB"/>
        </w:rPr>
      </w:pPr>
      <w:hyperlink w:anchor="_Toc41385064" w:history="1">
        <w:r w:rsidR="00EA1D32" w:rsidRPr="00E30291">
          <w:rPr>
            <w:rStyle w:val="Hyperlink"/>
            <w:rFonts w:asciiTheme="minorHAnsi" w:hAnsiTheme="minorHAnsi" w:cstheme="minorHAnsi"/>
            <w:color w:val="auto"/>
            <w:sz w:val="23"/>
            <w:szCs w:val="23"/>
          </w:rPr>
          <w:t>Section 4: Deliverability</w:t>
        </w:r>
        <w:r w:rsidR="00EA1D32" w:rsidRPr="00E30291">
          <w:rPr>
            <w:rFonts w:asciiTheme="minorHAnsi" w:hAnsiTheme="minorHAnsi" w:cstheme="minorHAnsi"/>
            <w:webHidden/>
            <w:color w:val="auto"/>
            <w:sz w:val="23"/>
            <w:szCs w:val="23"/>
          </w:rPr>
          <w:tab/>
        </w:r>
        <w:r w:rsidR="00EA1D32" w:rsidRPr="00E30291">
          <w:rPr>
            <w:rFonts w:asciiTheme="minorHAnsi" w:hAnsiTheme="minorHAnsi" w:cstheme="minorHAnsi"/>
            <w:webHidden/>
            <w:color w:val="auto"/>
            <w:sz w:val="23"/>
            <w:szCs w:val="23"/>
          </w:rPr>
          <w:fldChar w:fldCharType="begin"/>
        </w:r>
        <w:r w:rsidR="00EA1D32" w:rsidRPr="00E30291">
          <w:rPr>
            <w:rFonts w:asciiTheme="minorHAnsi" w:hAnsiTheme="minorHAnsi" w:cstheme="minorHAnsi"/>
            <w:webHidden/>
            <w:color w:val="auto"/>
            <w:sz w:val="23"/>
            <w:szCs w:val="23"/>
          </w:rPr>
          <w:instrText xml:space="preserve"> PAGEREF _Toc41385064 \h </w:instrText>
        </w:r>
        <w:r w:rsidR="00EA1D32" w:rsidRPr="00E30291">
          <w:rPr>
            <w:rFonts w:asciiTheme="minorHAnsi" w:hAnsiTheme="minorHAnsi" w:cstheme="minorHAnsi"/>
            <w:webHidden/>
            <w:color w:val="auto"/>
            <w:sz w:val="23"/>
            <w:szCs w:val="23"/>
          </w:rPr>
        </w:r>
        <w:r w:rsidR="00EA1D32" w:rsidRPr="00E30291">
          <w:rPr>
            <w:rFonts w:asciiTheme="minorHAnsi" w:hAnsiTheme="minorHAnsi" w:cstheme="minorHAnsi"/>
            <w:webHidden/>
            <w:color w:val="auto"/>
            <w:sz w:val="23"/>
            <w:szCs w:val="23"/>
          </w:rPr>
          <w:fldChar w:fldCharType="separate"/>
        </w:r>
        <w:r w:rsidR="00EA1D32" w:rsidRPr="00E30291">
          <w:rPr>
            <w:rFonts w:asciiTheme="minorHAnsi" w:hAnsiTheme="minorHAnsi" w:cstheme="minorHAnsi"/>
            <w:webHidden/>
            <w:color w:val="auto"/>
            <w:sz w:val="23"/>
            <w:szCs w:val="23"/>
          </w:rPr>
          <w:t>4</w:t>
        </w:r>
        <w:r w:rsidR="00EA1D32" w:rsidRPr="00E30291">
          <w:rPr>
            <w:rFonts w:asciiTheme="minorHAnsi" w:hAnsiTheme="minorHAnsi" w:cstheme="minorHAnsi"/>
            <w:webHidden/>
            <w:color w:val="auto"/>
            <w:sz w:val="23"/>
            <w:szCs w:val="23"/>
          </w:rPr>
          <w:fldChar w:fldCharType="end"/>
        </w:r>
      </w:hyperlink>
    </w:p>
    <w:p w14:paraId="6AE4B0DC" w14:textId="04B5A796" w:rsidR="00EA1D32" w:rsidRPr="00E30291" w:rsidRDefault="00016BD2" w:rsidP="00EA1D32">
      <w:pPr>
        <w:pStyle w:val="TOC1"/>
        <w:rPr>
          <w:rFonts w:asciiTheme="minorHAnsi" w:eastAsiaTheme="minorEastAsia" w:hAnsiTheme="minorHAnsi" w:cstheme="minorHAnsi"/>
          <w:color w:val="auto"/>
          <w:sz w:val="23"/>
          <w:szCs w:val="23"/>
          <w:lang w:eastAsia="en-GB"/>
        </w:rPr>
      </w:pPr>
      <w:hyperlink w:anchor="_Toc41385065" w:history="1">
        <w:r w:rsidR="00EA1D32" w:rsidRPr="00E30291">
          <w:rPr>
            <w:rStyle w:val="Hyperlink"/>
            <w:rFonts w:asciiTheme="minorHAnsi" w:hAnsiTheme="minorHAnsi" w:cstheme="minorHAnsi"/>
            <w:color w:val="auto"/>
            <w:sz w:val="23"/>
            <w:szCs w:val="23"/>
          </w:rPr>
          <w:t>Section 5: Intellectual Property</w:t>
        </w:r>
        <w:r w:rsidR="00EA1D32" w:rsidRPr="00E30291">
          <w:rPr>
            <w:rFonts w:asciiTheme="minorHAnsi" w:hAnsiTheme="minorHAnsi" w:cstheme="minorHAnsi"/>
            <w:webHidden/>
            <w:color w:val="auto"/>
            <w:sz w:val="23"/>
            <w:szCs w:val="23"/>
          </w:rPr>
          <w:tab/>
        </w:r>
        <w:r w:rsidR="00EA1D32" w:rsidRPr="00E30291">
          <w:rPr>
            <w:rFonts w:asciiTheme="minorHAnsi" w:hAnsiTheme="minorHAnsi" w:cstheme="minorHAnsi"/>
            <w:webHidden/>
            <w:color w:val="auto"/>
            <w:sz w:val="23"/>
            <w:szCs w:val="23"/>
          </w:rPr>
          <w:fldChar w:fldCharType="begin"/>
        </w:r>
        <w:r w:rsidR="00EA1D32" w:rsidRPr="00E30291">
          <w:rPr>
            <w:rFonts w:asciiTheme="minorHAnsi" w:hAnsiTheme="minorHAnsi" w:cstheme="minorHAnsi"/>
            <w:webHidden/>
            <w:color w:val="auto"/>
            <w:sz w:val="23"/>
            <w:szCs w:val="23"/>
          </w:rPr>
          <w:instrText xml:space="preserve"> PAGEREF _Toc41385065 \h </w:instrText>
        </w:r>
        <w:r w:rsidR="00EA1D32" w:rsidRPr="00E30291">
          <w:rPr>
            <w:rFonts w:asciiTheme="minorHAnsi" w:hAnsiTheme="minorHAnsi" w:cstheme="minorHAnsi"/>
            <w:webHidden/>
            <w:color w:val="auto"/>
            <w:sz w:val="23"/>
            <w:szCs w:val="23"/>
          </w:rPr>
        </w:r>
        <w:r w:rsidR="00EA1D32" w:rsidRPr="00E30291">
          <w:rPr>
            <w:rFonts w:asciiTheme="minorHAnsi" w:hAnsiTheme="minorHAnsi" w:cstheme="minorHAnsi"/>
            <w:webHidden/>
            <w:color w:val="auto"/>
            <w:sz w:val="23"/>
            <w:szCs w:val="23"/>
          </w:rPr>
          <w:fldChar w:fldCharType="separate"/>
        </w:r>
        <w:r w:rsidR="00EA1D32" w:rsidRPr="00E30291">
          <w:rPr>
            <w:rFonts w:asciiTheme="minorHAnsi" w:hAnsiTheme="minorHAnsi" w:cstheme="minorHAnsi"/>
            <w:webHidden/>
            <w:color w:val="auto"/>
            <w:sz w:val="23"/>
            <w:szCs w:val="23"/>
          </w:rPr>
          <w:t>5</w:t>
        </w:r>
        <w:r w:rsidR="00EA1D32" w:rsidRPr="00E30291">
          <w:rPr>
            <w:rFonts w:asciiTheme="minorHAnsi" w:hAnsiTheme="minorHAnsi" w:cstheme="minorHAnsi"/>
            <w:webHidden/>
            <w:color w:val="auto"/>
            <w:sz w:val="23"/>
            <w:szCs w:val="23"/>
          </w:rPr>
          <w:fldChar w:fldCharType="end"/>
        </w:r>
      </w:hyperlink>
    </w:p>
    <w:p w14:paraId="6261DD55" w14:textId="446C2C76" w:rsidR="00EA1D32" w:rsidRPr="00E30291" w:rsidRDefault="00016BD2" w:rsidP="00EA1D32">
      <w:pPr>
        <w:pStyle w:val="TOC1"/>
        <w:rPr>
          <w:rFonts w:asciiTheme="minorHAnsi" w:eastAsiaTheme="minorEastAsia" w:hAnsiTheme="minorHAnsi" w:cstheme="minorHAnsi"/>
          <w:color w:val="auto"/>
          <w:sz w:val="23"/>
          <w:szCs w:val="23"/>
          <w:lang w:eastAsia="en-GB"/>
        </w:rPr>
      </w:pPr>
      <w:hyperlink w:anchor="_Toc41385066" w:history="1">
        <w:r w:rsidR="00EA1D32" w:rsidRPr="00E30291">
          <w:rPr>
            <w:rStyle w:val="Hyperlink"/>
            <w:rFonts w:asciiTheme="minorHAnsi" w:hAnsiTheme="minorHAnsi" w:cstheme="minorHAnsi"/>
            <w:color w:val="auto"/>
            <w:sz w:val="23"/>
            <w:szCs w:val="23"/>
          </w:rPr>
          <w:t>Section 6: Exploitation of the Project Deliverable(s)</w:t>
        </w:r>
        <w:r w:rsidR="00EA1D32" w:rsidRPr="00E30291">
          <w:rPr>
            <w:rFonts w:asciiTheme="minorHAnsi" w:hAnsiTheme="minorHAnsi" w:cstheme="minorHAnsi"/>
            <w:webHidden/>
            <w:color w:val="auto"/>
            <w:sz w:val="23"/>
            <w:szCs w:val="23"/>
          </w:rPr>
          <w:tab/>
        </w:r>
        <w:r w:rsidR="00EA1D32" w:rsidRPr="00E30291">
          <w:rPr>
            <w:rFonts w:asciiTheme="minorHAnsi" w:hAnsiTheme="minorHAnsi" w:cstheme="minorHAnsi"/>
            <w:webHidden/>
            <w:color w:val="auto"/>
            <w:sz w:val="23"/>
            <w:szCs w:val="23"/>
          </w:rPr>
          <w:fldChar w:fldCharType="begin"/>
        </w:r>
        <w:r w:rsidR="00EA1D32" w:rsidRPr="00E30291">
          <w:rPr>
            <w:rFonts w:asciiTheme="minorHAnsi" w:hAnsiTheme="minorHAnsi" w:cstheme="minorHAnsi"/>
            <w:webHidden/>
            <w:color w:val="auto"/>
            <w:sz w:val="23"/>
            <w:szCs w:val="23"/>
          </w:rPr>
          <w:instrText xml:space="preserve"> PAGEREF _Toc41385066 \h </w:instrText>
        </w:r>
        <w:r w:rsidR="00EA1D32" w:rsidRPr="00E30291">
          <w:rPr>
            <w:rFonts w:asciiTheme="minorHAnsi" w:hAnsiTheme="minorHAnsi" w:cstheme="minorHAnsi"/>
            <w:webHidden/>
            <w:color w:val="auto"/>
            <w:sz w:val="23"/>
            <w:szCs w:val="23"/>
          </w:rPr>
        </w:r>
        <w:r w:rsidR="00EA1D32" w:rsidRPr="00E30291">
          <w:rPr>
            <w:rFonts w:asciiTheme="minorHAnsi" w:hAnsiTheme="minorHAnsi" w:cstheme="minorHAnsi"/>
            <w:webHidden/>
            <w:color w:val="auto"/>
            <w:sz w:val="23"/>
            <w:szCs w:val="23"/>
          </w:rPr>
          <w:fldChar w:fldCharType="separate"/>
        </w:r>
        <w:r w:rsidR="00EA1D32" w:rsidRPr="00E30291">
          <w:rPr>
            <w:rFonts w:asciiTheme="minorHAnsi" w:hAnsiTheme="minorHAnsi" w:cstheme="minorHAnsi"/>
            <w:webHidden/>
            <w:color w:val="auto"/>
            <w:sz w:val="23"/>
            <w:szCs w:val="23"/>
          </w:rPr>
          <w:t>6</w:t>
        </w:r>
        <w:r w:rsidR="00EA1D32" w:rsidRPr="00E30291">
          <w:rPr>
            <w:rFonts w:asciiTheme="minorHAnsi" w:hAnsiTheme="minorHAnsi" w:cstheme="minorHAnsi"/>
            <w:webHidden/>
            <w:color w:val="auto"/>
            <w:sz w:val="23"/>
            <w:szCs w:val="23"/>
          </w:rPr>
          <w:fldChar w:fldCharType="end"/>
        </w:r>
      </w:hyperlink>
    </w:p>
    <w:p w14:paraId="5F74F7FE" w14:textId="0A90EE63" w:rsidR="00EA1D32" w:rsidRPr="00E30291" w:rsidRDefault="00016BD2" w:rsidP="00EA1D32">
      <w:pPr>
        <w:pStyle w:val="TOC1"/>
        <w:rPr>
          <w:rFonts w:asciiTheme="minorHAnsi" w:eastAsiaTheme="minorEastAsia" w:hAnsiTheme="minorHAnsi" w:cstheme="minorHAnsi"/>
          <w:color w:val="auto"/>
          <w:sz w:val="23"/>
          <w:szCs w:val="23"/>
          <w:lang w:eastAsia="en-GB"/>
        </w:rPr>
      </w:pPr>
      <w:hyperlink w:anchor="_Toc41385067" w:history="1">
        <w:r w:rsidR="00EA1D32" w:rsidRPr="00E30291">
          <w:rPr>
            <w:rStyle w:val="Hyperlink"/>
            <w:rFonts w:asciiTheme="minorHAnsi" w:hAnsiTheme="minorHAnsi" w:cstheme="minorHAnsi"/>
            <w:color w:val="auto"/>
            <w:sz w:val="23"/>
            <w:szCs w:val="23"/>
          </w:rPr>
          <w:t>Section 7: Miscellaneous</w:t>
        </w:r>
        <w:r w:rsidR="00EA1D32" w:rsidRPr="00E30291">
          <w:rPr>
            <w:rFonts w:asciiTheme="minorHAnsi" w:hAnsiTheme="minorHAnsi" w:cstheme="minorHAnsi"/>
            <w:webHidden/>
            <w:color w:val="auto"/>
            <w:sz w:val="23"/>
            <w:szCs w:val="23"/>
          </w:rPr>
          <w:tab/>
        </w:r>
        <w:r w:rsidR="00EA1D32" w:rsidRPr="00E30291">
          <w:rPr>
            <w:rFonts w:asciiTheme="minorHAnsi" w:hAnsiTheme="minorHAnsi" w:cstheme="minorHAnsi"/>
            <w:webHidden/>
            <w:color w:val="auto"/>
            <w:sz w:val="23"/>
            <w:szCs w:val="23"/>
          </w:rPr>
          <w:fldChar w:fldCharType="begin"/>
        </w:r>
        <w:r w:rsidR="00EA1D32" w:rsidRPr="00E30291">
          <w:rPr>
            <w:rFonts w:asciiTheme="minorHAnsi" w:hAnsiTheme="minorHAnsi" w:cstheme="minorHAnsi"/>
            <w:webHidden/>
            <w:color w:val="auto"/>
            <w:sz w:val="23"/>
            <w:szCs w:val="23"/>
          </w:rPr>
          <w:instrText xml:space="preserve"> PAGEREF _Toc41385067 \h </w:instrText>
        </w:r>
        <w:r w:rsidR="00EA1D32" w:rsidRPr="00E30291">
          <w:rPr>
            <w:rFonts w:asciiTheme="minorHAnsi" w:hAnsiTheme="minorHAnsi" w:cstheme="minorHAnsi"/>
            <w:webHidden/>
            <w:color w:val="auto"/>
            <w:sz w:val="23"/>
            <w:szCs w:val="23"/>
          </w:rPr>
        </w:r>
        <w:r w:rsidR="00EA1D32" w:rsidRPr="00E30291">
          <w:rPr>
            <w:rFonts w:asciiTheme="minorHAnsi" w:hAnsiTheme="minorHAnsi" w:cstheme="minorHAnsi"/>
            <w:webHidden/>
            <w:color w:val="auto"/>
            <w:sz w:val="23"/>
            <w:szCs w:val="23"/>
          </w:rPr>
          <w:fldChar w:fldCharType="separate"/>
        </w:r>
        <w:r w:rsidR="00EA1D32" w:rsidRPr="00E30291">
          <w:rPr>
            <w:rFonts w:asciiTheme="minorHAnsi" w:hAnsiTheme="minorHAnsi" w:cstheme="minorHAnsi"/>
            <w:webHidden/>
            <w:color w:val="auto"/>
            <w:sz w:val="23"/>
            <w:szCs w:val="23"/>
          </w:rPr>
          <w:t>8</w:t>
        </w:r>
        <w:r w:rsidR="00EA1D32" w:rsidRPr="00E30291">
          <w:rPr>
            <w:rFonts w:asciiTheme="minorHAnsi" w:hAnsiTheme="minorHAnsi" w:cstheme="minorHAnsi"/>
            <w:webHidden/>
            <w:color w:val="auto"/>
            <w:sz w:val="23"/>
            <w:szCs w:val="23"/>
          </w:rPr>
          <w:fldChar w:fldCharType="end"/>
        </w:r>
      </w:hyperlink>
    </w:p>
    <w:p w14:paraId="255ABD9E" w14:textId="7F8182BF" w:rsidR="00EA1D32" w:rsidRPr="00E30291" w:rsidRDefault="00016BD2" w:rsidP="00EA1D32">
      <w:pPr>
        <w:pStyle w:val="TOC1"/>
        <w:rPr>
          <w:rFonts w:asciiTheme="minorHAnsi" w:eastAsiaTheme="minorEastAsia" w:hAnsiTheme="minorHAnsi" w:cstheme="minorHAnsi"/>
          <w:color w:val="auto"/>
          <w:sz w:val="23"/>
          <w:szCs w:val="23"/>
          <w:lang w:eastAsia="en-GB"/>
        </w:rPr>
      </w:pPr>
      <w:hyperlink w:anchor="_Toc41385068" w:history="1">
        <w:r w:rsidR="00EA1D32" w:rsidRPr="00E30291">
          <w:rPr>
            <w:rStyle w:val="Hyperlink"/>
            <w:rFonts w:asciiTheme="minorHAnsi" w:hAnsiTheme="minorHAnsi" w:cstheme="minorHAnsi"/>
            <w:color w:val="auto"/>
            <w:sz w:val="23"/>
            <w:szCs w:val="23"/>
          </w:rPr>
          <w:t>Appendix 1: Guidance on Target Product Profile (TPP)</w:t>
        </w:r>
        <w:r w:rsidR="00EA1D32" w:rsidRPr="00E30291">
          <w:rPr>
            <w:rFonts w:asciiTheme="minorHAnsi" w:hAnsiTheme="minorHAnsi" w:cstheme="minorHAnsi"/>
            <w:webHidden/>
            <w:color w:val="auto"/>
            <w:sz w:val="23"/>
            <w:szCs w:val="23"/>
          </w:rPr>
          <w:tab/>
        </w:r>
        <w:r w:rsidR="00EA1D32" w:rsidRPr="00E30291">
          <w:rPr>
            <w:rFonts w:asciiTheme="minorHAnsi" w:hAnsiTheme="minorHAnsi" w:cstheme="minorHAnsi"/>
            <w:webHidden/>
            <w:color w:val="auto"/>
            <w:sz w:val="23"/>
            <w:szCs w:val="23"/>
          </w:rPr>
          <w:fldChar w:fldCharType="begin"/>
        </w:r>
        <w:r w:rsidR="00EA1D32" w:rsidRPr="00E30291">
          <w:rPr>
            <w:rFonts w:asciiTheme="minorHAnsi" w:hAnsiTheme="minorHAnsi" w:cstheme="minorHAnsi"/>
            <w:webHidden/>
            <w:color w:val="auto"/>
            <w:sz w:val="23"/>
            <w:szCs w:val="23"/>
          </w:rPr>
          <w:instrText xml:space="preserve"> PAGEREF _Toc41385068 \h </w:instrText>
        </w:r>
        <w:r w:rsidR="00EA1D32" w:rsidRPr="00E30291">
          <w:rPr>
            <w:rFonts w:asciiTheme="minorHAnsi" w:hAnsiTheme="minorHAnsi" w:cstheme="minorHAnsi"/>
            <w:webHidden/>
            <w:color w:val="auto"/>
            <w:sz w:val="23"/>
            <w:szCs w:val="23"/>
          </w:rPr>
        </w:r>
        <w:r w:rsidR="00EA1D32" w:rsidRPr="00E30291">
          <w:rPr>
            <w:rFonts w:asciiTheme="minorHAnsi" w:hAnsiTheme="minorHAnsi" w:cstheme="minorHAnsi"/>
            <w:webHidden/>
            <w:color w:val="auto"/>
            <w:sz w:val="23"/>
            <w:szCs w:val="23"/>
          </w:rPr>
          <w:fldChar w:fldCharType="separate"/>
        </w:r>
        <w:r w:rsidR="00EA1D32" w:rsidRPr="00E30291">
          <w:rPr>
            <w:rFonts w:asciiTheme="minorHAnsi" w:hAnsiTheme="minorHAnsi" w:cstheme="minorHAnsi"/>
            <w:webHidden/>
            <w:color w:val="auto"/>
            <w:sz w:val="23"/>
            <w:szCs w:val="23"/>
          </w:rPr>
          <w:t>9</w:t>
        </w:r>
        <w:r w:rsidR="00EA1D32" w:rsidRPr="00E30291">
          <w:rPr>
            <w:rFonts w:asciiTheme="minorHAnsi" w:hAnsiTheme="minorHAnsi" w:cstheme="minorHAnsi"/>
            <w:webHidden/>
            <w:color w:val="auto"/>
            <w:sz w:val="23"/>
            <w:szCs w:val="23"/>
          </w:rPr>
          <w:fldChar w:fldCharType="end"/>
        </w:r>
      </w:hyperlink>
    </w:p>
    <w:p w14:paraId="252910EB" w14:textId="621598B0" w:rsidR="00EA1D32" w:rsidRPr="00E30291" w:rsidRDefault="00016BD2" w:rsidP="00EA1D32">
      <w:pPr>
        <w:pStyle w:val="TOC1"/>
        <w:rPr>
          <w:rFonts w:asciiTheme="minorHAnsi" w:eastAsiaTheme="minorEastAsia" w:hAnsiTheme="minorHAnsi" w:cstheme="minorHAnsi"/>
          <w:color w:val="auto"/>
          <w:sz w:val="23"/>
          <w:szCs w:val="23"/>
          <w:lang w:eastAsia="en-GB"/>
        </w:rPr>
      </w:pPr>
      <w:hyperlink w:anchor="_Toc41385069" w:history="1">
        <w:r w:rsidR="00EA1D32" w:rsidRPr="00E30291">
          <w:rPr>
            <w:rStyle w:val="Hyperlink"/>
            <w:rFonts w:asciiTheme="minorHAnsi" w:hAnsiTheme="minorHAnsi" w:cstheme="minorHAnsi"/>
            <w:color w:val="auto"/>
            <w:sz w:val="23"/>
            <w:szCs w:val="23"/>
          </w:rPr>
          <w:t>Appendix 2: Guidance on formulating Milestones</w:t>
        </w:r>
        <w:r w:rsidR="00EA1D32" w:rsidRPr="00E30291">
          <w:rPr>
            <w:rFonts w:asciiTheme="minorHAnsi" w:hAnsiTheme="minorHAnsi" w:cstheme="minorHAnsi"/>
            <w:webHidden/>
            <w:color w:val="auto"/>
            <w:sz w:val="23"/>
            <w:szCs w:val="23"/>
          </w:rPr>
          <w:tab/>
        </w:r>
        <w:r w:rsidR="00EA1D32" w:rsidRPr="00E30291">
          <w:rPr>
            <w:rFonts w:asciiTheme="minorHAnsi" w:hAnsiTheme="minorHAnsi" w:cstheme="minorHAnsi"/>
            <w:webHidden/>
            <w:color w:val="auto"/>
            <w:sz w:val="23"/>
            <w:szCs w:val="23"/>
          </w:rPr>
          <w:fldChar w:fldCharType="begin"/>
        </w:r>
        <w:r w:rsidR="00EA1D32" w:rsidRPr="00E30291">
          <w:rPr>
            <w:rFonts w:asciiTheme="minorHAnsi" w:hAnsiTheme="minorHAnsi" w:cstheme="minorHAnsi"/>
            <w:webHidden/>
            <w:color w:val="auto"/>
            <w:sz w:val="23"/>
            <w:szCs w:val="23"/>
          </w:rPr>
          <w:instrText xml:space="preserve"> PAGEREF _Toc41385069 \h </w:instrText>
        </w:r>
        <w:r w:rsidR="00EA1D32" w:rsidRPr="00E30291">
          <w:rPr>
            <w:rFonts w:asciiTheme="minorHAnsi" w:hAnsiTheme="minorHAnsi" w:cstheme="minorHAnsi"/>
            <w:webHidden/>
            <w:color w:val="auto"/>
            <w:sz w:val="23"/>
            <w:szCs w:val="23"/>
          </w:rPr>
        </w:r>
        <w:r w:rsidR="00EA1D32" w:rsidRPr="00E30291">
          <w:rPr>
            <w:rFonts w:asciiTheme="minorHAnsi" w:hAnsiTheme="minorHAnsi" w:cstheme="minorHAnsi"/>
            <w:webHidden/>
            <w:color w:val="auto"/>
            <w:sz w:val="23"/>
            <w:szCs w:val="23"/>
          </w:rPr>
          <w:fldChar w:fldCharType="separate"/>
        </w:r>
        <w:r w:rsidR="00EA1D32" w:rsidRPr="00E30291">
          <w:rPr>
            <w:rFonts w:asciiTheme="minorHAnsi" w:hAnsiTheme="minorHAnsi" w:cstheme="minorHAnsi"/>
            <w:webHidden/>
            <w:color w:val="auto"/>
            <w:sz w:val="23"/>
            <w:szCs w:val="23"/>
          </w:rPr>
          <w:t>10</w:t>
        </w:r>
        <w:r w:rsidR="00EA1D32" w:rsidRPr="00E30291">
          <w:rPr>
            <w:rFonts w:asciiTheme="minorHAnsi" w:hAnsiTheme="minorHAnsi" w:cstheme="minorHAnsi"/>
            <w:webHidden/>
            <w:color w:val="auto"/>
            <w:sz w:val="23"/>
            <w:szCs w:val="23"/>
          </w:rPr>
          <w:fldChar w:fldCharType="end"/>
        </w:r>
      </w:hyperlink>
    </w:p>
    <w:p w14:paraId="0C5A405E" w14:textId="4220F2E6" w:rsidR="00FC14F8" w:rsidRPr="00E30291" w:rsidRDefault="00EA1D32">
      <w:pPr>
        <w:rPr>
          <w:rFonts w:cstheme="minorHAnsi"/>
        </w:rPr>
      </w:pPr>
      <w:r w:rsidRPr="00E30291">
        <w:rPr>
          <w:rFonts w:cstheme="minorHAnsi"/>
        </w:rPr>
        <w:fldChar w:fldCharType="end"/>
      </w:r>
    </w:p>
    <w:p w14:paraId="20B0AB36" w14:textId="77777777" w:rsidR="00B762D7" w:rsidRPr="00E30291" w:rsidRDefault="00B762D7">
      <w:pPr>
        <w:rPr>
          <w:rFonts w:cstheme="minorHAnsi"/>
        </w:rPr>
      </w:pPr>
    </w:p>
    <w:p w14:paraId="5FB35BC1" w14:textId="6793BACE" w:rsidR="0092764D" w:rsidRPr="00C617B9" w:rsidRDefault="0092764D">
      <w:pPr>
        <w:rPr>
          <w:rFonts w:cstheme="minorHAnsi"/>
          <w:b/>
          <w:sz w:val="23"/>
          <w:szCs w:val="23"/>
          <w:u w:val="single"/>
        </w:rPr>
      </w:pPr>
      <w:r w:rsidRPr="00C617B9">
        <w:rPr>
          <w:rFonts w:cstheme="minorHAnsi"/>
          <w:b/>
          <w:sz w:val="23"/>
          <w:szCs w:val="23"/>
          <w:u w:val="single"/>
        </w:rPr>
        <w:t xml:space="preserve">Introduction to </w:t>
      </w:r>
      <w:r w:rsidR="00327BA7" w:rsidRPr="00C617B9">
        <w:rPr>
          <w:rFonts w:cstheme="minorHAnsi"/>
          <w:b/>
          <w:sz w:val="23"/>
          <w:szCs w:val="23"/>
          <w:u w:val="single"/>
        </w:rPr>
        <w:t>full application guideline</w:t>
      </w:r>
      <w:r w:rsidR="007C4C76" w:rsidRPr="00C617B9">
        <w:rPr>
          <w:rFonts w:cstheme="minorHAnsi"/>
          <w:b/>
          <w:sz w:val="23"/>
          <w:szCs w:val="23"/>
          <w:u w:val="single"/>
        </w:rPr>
        <w:t>s</w:t>
      </w:r>
      <w:r w:rsidR="001C457D" w:rsidRPr="00C617B9">
        <w:rPr>
          <w:rFonts w:cstheme="minorHAnsi"/>
          <w:b/>
          <w:sz w:val="23"/>
          <w:szCs w:val="23"/>
          <w:u w:val="single"/>
        </w:rPr>
        <w:t xml:space="preserve"> for translation</w:t>
      </w:r>
      <w:r w:rsidR="0075413B" w:rsidRPr="00C617B9">
        <w:rPr>
          <w:rFonts w:cstheme="minorHAnsi"/>
          <w:b/>
          <w:sz w:val="23"/>
          <w:szCs w:val="23"/>
          <w:u w:val="single"/>
        </w:rPr>
        <w:t>al research</w:t>
      </w:r>
      <w:r w:rsidR="001C457D" w:rsidRPr="00C617B9">
        <w:rPr>
          <w:rFonts w:cstheme="minorHAnsi"/>
          <w:b/>
          <w:sz w:val="23"/>
          <w:szCs w:val="23"/>
          <w:u w:val="single"/>
        </w:rPr>
        <w:t xml:space="preserve"> questions</w:t>
      </w:r>
    </w:p>
    <w:p w14:paraId="551C1BC0" w14:textId="77777777" w:rsidR="00946072" w:rsidRPr="0057203B" w:rsidRDefault="00327BA7" w:rsidP="0041458B">
      <w:pPr>
        <w:rPr>
          <w:rFonts w:cstheme="minorHAnsi"/>
          <w:bCs/>
          <w:sz w:val="23"/>
          <w:szCs w:val="23"/>
          <w:shd w:val="clear" w:color="auto" w:fill="FFFFFF"/>
        </w:rPr>
      </w:pPr>
      <w:r w:rsidRPr="0057203B">
        <w:rPr>
          <w:rFonts w:cstheme="minorHAnsi"/>
          <w:bCs/>
          <w:sz w:val="23"/>
          <w:szCs w:val="23"/>
          <w:shd w:val="clear" w:color="auto" w:fill="FFFFFF"/>
        </w:rPr>
        <w:t xml:space="preserve">This document is intended to </w:t>
      </w:r>
      <w:r w:rsidR="00E6477C" w:rsidRPr="0057203B">
        <w:rPr>
          <w:rFonts w:cstheme="minorHAnsi"/>
          <w:bCs/>
          <w:sz w:val="23"/>
          <w:szCs w:val="23"/>
          <w:shd w:val="clear" w:color="auto" w:fill="FFFFFF"/>
        </w:rPr>
        <w:t xml:space="preserve">act as a guide </w:t>
      </w:r>
      <w:r w:rsidR="00B35F0A" w:rsidRPr="0057203B">
        <w:rPr>
          <w:rFonts w:cstheme="minorHAnsi"/>
          <w:bCs/>
          <w:sz w:val="23"/>
          <w:szCs w:val="23"/>
          <w:shd w:val="clear" w:color="auto" w:fill="FFFFFF"/>
        </w:rPr>
        <w:t>for applicants</w:t>
      </w:r>
      <w:r w:rsidR="00E6477C" w:rsidRPr="0057203B">
        <w:rPr>
          <w:rFonts w:cstheme="minorHAnsi"/>
          <w:bCs/>
          <w:sz w:val="23"/>
          <w:szCs w:val="23"/>
          <w:shd w:val="clear" w:color="auto" w:fill="FFFFFF"/>
        </w:rPr>
        <w:t xml:space="preserve"> </w:t>
      </w:r>
      <w:r w:rsidR="007C4C76" w:rsidRPr="0057203B">
        <w:rPr>
          <w:rFonts w:cstheme="minorHAnsi"/>
          <w:bCs/>
          <w:sz w:val="23"/>
          <w:szCs w:val="23"/>
          <w:shd w:val="clear" w:color="auto" w:fill="FFFFFF"/>
        </w:rPr>
        <w:t xml:space="preserve">answering translational questions in the </w:t>
      </w:r>
      <w:r w:rsidR="00E6477C" w:rsidRPr="0057203B">
        <w:rPr>
          <w:rFonts w:cstheme="minorHAnsi"/>
          <w:bCs/>
          <w:sz w:val="23"/>
          <w:szCs w:val="23"/>
          <w:shd w:val="clear" w:color="auto" w:fill="FFFFFF"/>
        </w:rPr>
        <w:t>full application form</w:t>
      </w:r>
      <w:r w:rsidR="00B35F0A" w:rsidRPr="0057203B">
        <w:rPr>
          <w:rFonts w:cstheme="minorHAnsi"/>
          <w:bCs/>
          <w:sz w:val="23"/>
          <w:szCs w:val="23"/>
          <w:shd w:val="clear" w:color="auto" w:fill="FFFFFF"/>
        </w:rPr>
        <w:t xml:space="preserve">. It </w:t>
      </w:r>
      <w:r w:rsidR="00DA60E8" w:rsidRPr="0057203B">
        <w:rPr>
          <w:rFonts w:cstheme="minorHAnsi"/>
          <w:bCs/>
          <w:sz w:val="23"/>
          <w:szCs w:val="23"/>
          <w:shd w:val="clear" w:color="auto" w:fill="FFFFFF"/>
        </w:rPr>
        <w:t>outlines</w:t>
      </w:r>
      <w:r w:rsidR="00E6477C" w:rsidRPr="0057203B">
        <w:rPr>
          <w:rFonts w:cstheme="minorHAnsi"/>
          <w:bCs/>
          <w:sz w:val="23"/>
          <w:szCs w:val="23"/>
          <w:shd w:val="clear" w:color="auto" w:fill="FFFFFF"/>
        </w:rPr>
        <w:t xml:space="preserve"> key points to consider </w:t>
      </w:r>
      <w:r w:rsidR="00B35F0A" w:rsidRPr="0057203B">
        <w:rPr>
          <w:rFonts w:cstheme="minorHAnsi"/>
          <w:bCs/>
          <w:sz w:val="23"/>
          <w:szCs w:val="23"/>
          <w:shd w:val="clear" w:color="auto" w:fill="FFFFFF"/>
        </w:rPr>
        <w:t xml:space="preserve">when filling out each section </w:t>
      </w:r>
      <w:r w:rsidR="004E6CB2" w:rsidRPr="0057203B">
        <w:rPr>
          <w:rFonts w:cstheme="minorHAnsi"/>
          <w:bCs/>
          <w:sz w:val="23"/>
          <w:szCs w:val="23"/>
          <w:shd w:val="clear" w:color="auto" w:fill="FFFFFF"/>
        </w:rPr>
        <w:t>of the</w:t>
      </w:r>
      <w:r w:rsidR="00B35F0A" w:rsidRPr="0057203B">
        <w:rPr>
          <w:rFonts w:cstheme="minorHAnsi"/>
          <w:bCs/>
          <w:sz w:val="23"/>
          <w:szCs w:val="23"/>
          <w:shd w:val="clear" w:color="auto" w:fill="FFFFFF"/>
        </w:rPr>
        <w:t xml:space="preserve"> form.</w:t>
      </w:r>
      <w:r w:rsidR="00D013BD" w:rsidRPr="0057203B">
        <w:rPr>
          <w:rFonts w:cstheme="minorHAnsi"/>
          <w:bCs/>
          <w:sz w:val="23"/>
          <w:szCs w:val="23"/>
          <w:shd w:val="clear" w:color="auto" w:fill="FFFFFF"/>
        </w:rPr>
        <w:t xml:space="preserve"> Please use this guide in conjunction with </w:t>
      </w:r>
      <w:r w:rsidR="00E57C7D" w:rsidRPr="0057203B">
        <w:rPr>
          <w:rFonts w:cstheme="minorHAnsi"/>
          <w:bCs/>
          <w:sz w:val="23"/>
          <w:szCs w:val="23"/>
          <w:shd w:val="clear" w:color="auto" w:fill="FFFFFF"/>
        </w:rPr>
        <w:t>pointers already provided in the full application form</w:t>
      </w:r>
      <w:r w:rsidR="0041458B" w:rsidRPr="0057203B">
        <w:rPr>
          <w:rFonts w:cstheme="minorHAnsi"/>
          <w:bCs/>
          <w:sz w:val="23"/>
          <w:szCs w:val="23"/>
          <w:shd w:val="clear" w:color="auto" w:fill="FFFFFF"/>
        </w:rPr>
        <w:t>.</w:t>
      </w:r>
    </w:p>
    <w:p w14:paraId="62C79B64" w14:textId="77777777" w:rsidR="00E30291" w:rsidRDefault="00E30291" w:rsidP="0041458B">
      <w:pPr>
        <w:rPr>
          <w:rFonts w:cstheme="minorHAnsi"/>
          <w:bCs/>
          <w:sz w:val="23"/>
          <w:szCs w:val="23"/>
          <w:shd w:val="clear" w:color="auto" w:fill="FFFFFF"/>
        </w:rPr>
      </w:pPr>
    </w:p>
    <w:p w14:paraId="29F8B351" w14:textId="77777777" w:rsidR="00E30291" w:rsidRDefault="00E30291" w:rsidP="0041458B">
      <w:pPr>
        <w:rPr>
          <w:rFonts w:cstheme="minorHAnsi"/>
          <w:bCs/>
          <w:sz w:val="23"/>
          <w:szCs w:val="23"/>
          <w:shd w:val="clear" w:color="auto" w:fill="FFFFFF"/>
        </w:rPr>
      </w:pPr>
    </w:p>
    <w:p w14:paraId="22BD17E4" w14:textId="00FD0159" w:rsidR="00E30291" w:rsidRPr="00E30291" w:rsidRDefault="00C617B9" w:rsidP="0041458B">
      <w:pPr>
        <w:rPr>
          <w:rFonts w:cstheme="minorHAnsi"/>
          <w:bCs/>
          <w:sz w:val="23"/>
          <w:szCs w:val="23"/>
          <w:shd w:val="clear" w:color="auto" w:fill="FFFFFF"/>
        </w:rPr>
        <w:sectPr w:rsidR="00E30291" w:rsidRPr="00E30291" w:rsidSect="00CD40FE">
          <w:pgSz w:w="11906" w:h="16838"/>
          <w:pgMar w:top="1440" w:right="1440" w:bottom="1440" w:left="1440" w:header="708" w:footer="708" w:gutter="0"/>
          <w:pgNumType w:start="1"/>
          <w:cols w:space="708"/>
          <w:docGrid w:linePitch="360"/>
        </w:sectPr>
      </w:pPr>
      <w:r>
        <w:rPr>
          <w:rFonts w:cstheme="minorHAnsi"/>
          <w:bCs/>
          <w:sz w:val="23"/>
          <w:szCs w:val="23"/>
          <w:shd w:val="clear" w:color="auto" w:fill="FFFFFF"/>
        </w:rPr>
        <w:t>Please scroll down</w:t>
      </w:r>
    </w:p>
    <w:p w14:paraId="021767AA" w14:textId="67A95E65" w:rsidR="0000494F" w:rsidRPr="00E30291" w:rsidRDefault="00946072" w:rsidP="004901E1">
      <w:pPr>
        <w:pStyle w:val="Sectiontitle"/>
        <w:rPr>
          <w:rFonts w:asciiTheme="minorHAnsi" w:hAnsiTheme="minorHAnsi" w:cstheme="minorHAnsi"/>
        </w:rPr>
      </w:pPr>
      <w:bookmarkStart w:id="0" w:name="_Toc40873166"/>
      <w:bookmarkStart w:id="1" w:name="_Toc41385061"/>
      <w:r w:rsidRPr="00E30291">
        <w:rPr>
          <w:rFonts w:asciiTheme="minorHAnsi" w:hAnsiTheme="minorHAnsi" w:cstheme="minorHAnsi"/>
        </w:rPr>
        <w:lastRenderedPageBreak/>
        <w:t>S</w:t>
      </w:r>
      <w:r w:rsidR="0000494F" w:rsidRPr="00E30291">
        <w:rPr>
          <w:rFonts w:asciiTheme="minorHAnsi" w:hAnsiTheme="minorHAnsi" w:cstheme="minorHAnsi"/>
        </w:rPr>
        <w:t>ection 1: Further Applicant(s) Details</w:t>
      </w:r>
      <w:bookmarkEnd w:id="0"/>
      <w:bookmarkEnd w:id="1"/>
    </w:p>
    <w:p w14:paraId="0D216DC6" w14:textId="4E13EDC8" w:rsidR="0000494F" w:rsidRPr="00E30291" w:rsidRDefault="00762122" w:rsidP="00DA062E">
      <w:pPr>
        <w:pBdr>
          <w:bottom w:val="single" w:sz="4" w:space="1" w:color="808080" w:themeColor="background1" w:themeShade="80"/>
        </w:pBdr>
        <w:spacing w:after="120"/>
        <w:rPr>
          <w:rFonts w:cstheme="minorHAnsi"/>
          <w:bCs/>
          <w:sz w:val="23"/>
          <w:szCs w:val="23"/>
          <w:shd w:val="clear" w:color="auto" w:fill="FFFFFF"/>
        </w:rPr>
      </w:pPr>
      <w:r w:rsidRPr="00E30291">
        <w:rPr>
          <w:rFonts w:cstheme="minorHAnsi"/>
          <w:bCs/>
          <w:sz w:val="23"/>
          <w:szCs w:val="23"/>
          <w:shd w:val="clear" w:color="auto" w:fill="FFFFFF"/>
        </w:rPr>
        <w:t xml:space="preserve">Please provide details of the </w:t>
      </w:r>
      <w:r w:rsidR="002330D2" w:rsidRPr="00E30291">
        <w:rPr>
          <w:rFonts w:cstheme="minorHAnsi"/>
          <w:bCs/>
          <w:sz w:val="23"/>
          <w:szCs w:val="23"/>
          <w:shd w:val="clear" w:color="auto" w:fill="FFFFFF"/>
        </w:rPr>
        <w:t>additional contacts</w:t>
      </w:r>
      <w:r w:rsidRPr="00E30291">
        <w:rPr>
          <w:rFonts w:cstheme="minorHAnsi"/>
          <w:bCs/>
          <w:sz w:val="23"/>
          <w:szCs w:val="23"/>
          <w:shd w:val="clear" w:color="auto" w:fill="FFFFFF"/>
        </w:rPr>
        <w:t xml:space="preserve"> on the project using the existing format. Details should correspond to those provided in the submitted outline application.</w:t>
      </w:r>
    </w:p>
    <w:p w14:paraId="6D95FE4D" w14:textId="77777777" w:rsidR="00BC0EC8" w:rsidRPr="00E30291" w:rsidRDefault="00BC0EC8" w:rsidP="00DA062E">
      <w:pPr>
        <w:pBdr>
          <w:bottom w:val="single" w:sz="4" w:space="1" w:color="808080" w:themeColor="background1" w:themeShade="80"/>
        </w:pBdr>
        <w:spacing w:after="120"/>
        <w:rPr>
          <w:rFonts w:cstheme="minorHAnsi"/>
          <w:bCs/>
          <w:sz w:val="23"/>
          <w:szCs w:val="23"/>
          <w:shd w:val="clear" w:color="auto" w:fill="FFFFFF"/>
        </w:rPr>
      </w:pPr>
    </w:p>
    <w:p w14:paraId="796C88FC" w14:textId="002B744D" w:rsidR="002330D2" w:rsidRPr="00E30291" w:rsidRDefault="002330D2" w:rsidP="00CB3BFE">
      <w:pPr>
        <w:pStyle w:val="Sectiontitle"/>
        <w:rPr>
          <w:rFonts w:asciiTheme="minorHAnsi" w:hAnsiTheme="minorHAnsi" w:cstheme="minorHAnsi"/>
        </w:rPr>
      </w:pPr>
      <w:bookmarkStart w:id="2" w:name="_Toc40873167"/>
      <w:bookmarkStart w:id="3" w:name="_Toc41385062"/>
      <w:r w:rsidRPr="00E30291">
        <w:rPr>
          <w:rFonts w:asciiTheme="minorHAnsi" w:hAnsiTheme="minorHAnsi" w:cstheme="minorHAnsi"/>
        </w:rPr>
        <w:t>Section 2: Need and Proposed Solution</w:t>
      </w:r>
      <w:bookmarkEnd w:id="2"/>
      <w:bookmarkEnd w:id="3"/>
    </w:p>
    <w:p w14:paraId="4906D032" w14:textId="465665C0" w:rsidR="00237A32" w:rsidRPr="00E30291" w:rsidRDefault="00237A32" w:rsidP="00BF4B80">
      <w:pPr>
        <w:pStyle w:val="Questiontitle"/>
        <w:rPr>
          <w:rFonts w:asciiTheme="minorHAnsi" w:hAnsiTheme="minorHAnsi" w:cstheme="minorHAnsi"/>
        </w:rPr>
      </w:pPr>
      <w:r w:rsidRPr="00E30291">
        <w:rPr>
          <w:rFonts w:asciiTheme="minorHAnsi" w:hAnsiTheme="minorHAnsi" w:cstheme="minorHAnsi"/>
        </w:rPr>
        <w:t>Introduction to disease</w:t>
      </w:r>
    </w:p>
    <w:p w14:paraId="5EEA2C9D" w14:textId="77777777" w:rsidR="00BD4F8D" w:rsidRPr="00E30291" w:rsidRDefault="00322D28" w:rsidP="00AC1675">
      <w:pPr>
        <w:pStyle w:val="ListParagraph"/>
        <w:numPr>
          <w:ilvl w:val="0"/>
          <w:numId w:val="17"/>
        </w:numPr>
        <w:rPr>
          <w:rFonts w:cstheme="minorHAnsi"/>
          <w:bCs/>
          <w:shd w:val="clear" w:color="auto" w:fill="FFFFFF"/>
        </w:rPr>
      </w:pPr>
      <w:r w:rsidRPr="00E30291">
        <w:rPr>
          <w:rFonts w:cstheme="minorHAnsi"/>
          <w:bCs/>
          <w:sz w:val="23"/>
          <w:szCs w:val="23"/>
          <w:shd w:val="clear" w:color="auto" w:fill="FFFFFF"/>
        </w:rPr>
        <w:t>Please include information on typical disease progression</w:t>
      </w:r>
    </w:p>
    <w:p w14:paraId="1E195829" w14:textId="58BE7274" w:rsidR="002330D2" w:rsidRPr="00E30291" w:rsidRDefault="00753228" w:rsidP="00BD4F8D">
      <w:pPr>
        <w:rPr>
          <w:rFonts w:cstheme="minorHAnsi"/>
          <w:bCs/>
          <w:shd w:val="clear" w:color="auto" w:fill="FFFFFF"/>
        </w:rPr>
      </w:pPr>
      <w:r w:rsidRPr="00E30291">
        <w:rPr>
          <w:rFonts w:cstheme="minorHAnsi"/>
          <w:bCs/>
          <w:i/>
          <w:iCs/>
          <w:shd w:val="clear" w:color="auto" w:fill="FFFFFF"/>
        </w:rPr>
        <w:t>What is the rare disease health, clinical or product need you are seeking to address?</w:t>
      </w:r>
    </w:p>
    <w:p w14:paraId="4335BECE" w14:textId="24CDA880" w:rsidR="005B3BF2" w:rsidRPr="00E30291" w:rsidRDefault="000D1D34" w:rsidP="00753228">
      <w:pPr>
        <w:pStyle w:val="ListParagraph"/>
        <w:numPr>
          <w:ilvl w:val="0"/>
          <w:numId w:val="17"/>
        </w:numPr>
        <w:rPr>
          <w:rFonts w:cstheme="minorHAnsi"/>
          <w:bCs/>
          <w:sz w:val="23"/>
          <w:szCs w:val="23"/>
          <w:shd w:val="clear" w:color="auto" w:fill="FFFFFF"/>
        </w:rPr>
      </w:pPr>
      <w:r w:rsidRPr="00E30291">
        <w:rPr>
          <w:rFonts w:cstheme="minorHAnsi"/>
          <w:bCs/>
          <w:sz w:val="23"/>
          <w:szCs w:val="23"/>
          <w:shd w:val="clear" w:color="auto" w:fill="FFFFFF"/>
        </w:rPr>
        <w:t>Clearly state the target paediatric population</w:t>
      </w:r>
      <w:r w:rsidR="0070652D" w:rsidRPr="00E30291">
        <w:rPr>
          <w:rFonts w:cstheme="minorHAnsi"/>
          <w:bCs/>
          <w:sz w:val="23"/>
          <w:szCs w:val="23"/>
          <w:shd w:val="clear" w:color="auto" w:fill="FFFFFF"/>
        </w:rPr>
        <w:t>, i</w:t>
      </w:r>
      <w:r w:rsidR="00B724F1" w:rsidRPr="00E30291">
        <w:rPr>
          <w:rFonts w:cstheme="minorHAnsi"/>
          <w:bCs/>
          <w:sz w:val="23"/>
          <w:szCs w:val="23"/>
          <w:shd w:val="clear" w:color="auto" w:fill="FFFFFF"/>
        </w:rPr>
        <w:t>nclud</w:t>
      </w:r>
      <w:r w:rsidR="0070652D" w:rsidRPr="00E30291">
        <w:rPr>
          <w:rFonts w:cstheme="minorHAnsi"/>
          <w:bCs/>
          <w:sz w:val="23"/>
          <w:szCs w:val="23"/>
          <w:shd w:val="clear" w:color="auto" w:fill="FFFFFF"/>
        </w:rPr>
        <w:t>ing</w:t>
      </w:r>
      <w:r w:rsidR="00B724F1" w:rsidRPr="00E30291">
        <w:rPr>
          <w:rFonts w:cstheme="minorHAnsi"/>
          <w:bCs/>
          <w:sz w:val="23"/>
          <w:szCs w:val="23"/>
          <w:shd w:val="clear" w:color="auto" w:fill="FFFFFF"/>
        </w:rPr>
        <w:t xml:space="preserve"> specifics on age</w:t>
      </w:r>
      <w:r w:rsidR="00125D32" w:rsidRPr="00E30291">
        <w:rPr>
          <w:rFonts w:cstheme="minorHAnsi"/>
          <w:bCs/>
          <w:sz w:val="23"/>
          <w:szCs w:val="23"/>
          <w:shd w:val="clear" w:color="auto" w:fill="FFFFFF"/>
        </w:rPr>
        <w:t xml:space="preserve"> and genotype</w:t>
      </w:r>
      <w:r w:rsidR="00BE1724" w:rsidRPr="00E30291">
        <w:rPr>
          <w:rFonts w:cstheme="minorHAnsi"/>
          <w:bCs/>
          <w:sz w:val="23"/>
          <w:szCs w:val="23"/>
          <w:shd w:val="clear" w:color="auto" w:fill="FFFFFF"/>
        </w:rPr>
        <w:t xml:space="preserve">. For example, is the proposal focused on a </w:t>
      </w:r>
      <w:r w:rsidR="009C71C1" w:rsidRPr="00E30291">
        <w:rPr>
          <w:rFonts w:cstheme="minorHAnsi"/>
          <w:bCs/>
          <w:sz w:val="23"/>
          <w:szCs w:val="23"/>
          <w:shd w:val="clear" w:color="auto" w:fill="FFFFFF"/>
        </w:rPr>
        <w:t>subset o</w:t>
      </w:r>
      <w:r w:rsidR="00535181" w:rsidRPr="00E30291">
        <w:rPr>
          <w:rFonts w:cstheme="minorHAnsi"/>
          <w:bCs/>
          <w:sz w:val="23"/>
          <w:szCs w:val="23"/>
          <w:shd w:val="clear" w:color="auto" w:fill="FFFFFF"/>
        </w:rPr>
        <w:t>f</w:t>
      </w:r>
      <w:r w:rsidR="009C71C1" w:rsidRPr="00E30291">
        <w:rPr>
          <w:rFonts w:cstheme="minorHAnsi"/>
          <w:bCs/>
          <w:sz w:val="23"/>
          <w:szCs w:val="23"/>
          <w:shd w:val="clear" w:color="auto" w:fill="FFFFFF"/>
        </w:rPr>
        <w:t xml:space="preserve"> patients with specific pathological mutation?</w:t>
      </w:r>
    </w:p>
    <w:p w14:paraId="00C5F179" w14:textId="4F74F307" w:rsidR="00E26CC7" w:rsidRPr="00E30291" w:rsidRDefault="00E26CC7" w:rsidP="00E26CC7">
      <w:pPr>
        <w:pStyle w:val="ListParagraph"/>
        <w:numPr>
          <w:ilvl w:val="0"/>
          <w:numId w:val="17"/>
        </w:numPr>
        <w:tabs>
          <w:tab w:val="left" w:pos="4814"/>
        </w:tabs>
        <w:rPr>
          <w:rFonts w:cstheme="minorHAnsi"/>
          <w:bCs/>
          <w:sz w:val="23"/>
          <w:szCs w:val="23"/>
          <w:shd w:val="clear" w:color="auto" w:fill="FFFFFF"/>
        </w:rPr>
      </w:pPr>
      <w:r w:rsidRPr="00E30291">
        <w:rPr>
          <w:rFonts w:cstheme="minorHAnsi"/>
          <w:bCs/>
          <w:sz w:val="23"/>
          <w:szCs w:val="23"/>
          <w:shd w:val="clear" w:color="auto" w:fill="FFFFFF"/>
        </w:rPr>
        <w:t>Do paediatric patients typically experience a diagnostic odyssey? At what stage of disease progression are paediatric patients typically diagnosed?</w:t>
      </w:r>
    </w:p>
    <w:p w14:paraId="3774AF0A" w14:textId="64BB6CED" w:rsidR="004A7747" w:rsidRPr="00E30291" w:rsidRDefault="009C419B" w:rsidP="00452997">
      <w:pPr>
        <w:pStyle w:val="Questiontitle"/>
        <w:rPr>
          <w:rFonts w:asciiTheme="minorHAnsi" w:hAnsiTheme="minorHAnsi" w:cstheme="minorHAnsi"/>
        </w:rPr>
      </w:pPr>
      <w:r w:rsidRPr="00E30291">
        <w:rPr>
          <w:rFonts w:asciiTheme="minorHAnsi" w:hAnsiTheme="minorHAnsi" w:cstheme="minorHAnsi"/>
        </w:rPr>
        <w:t>Explain the current standard of care and unmet medical need</w:t>
      </w:r>
    </w:p>
    <w:p w14:paraId="15E5260D" w14:textId="42620886" w:rsidR="00604703" w:rsidRPr="00E30291" w:rsidRDefault="00604703" w:rsidP="001D1D46">
      <w:pPr>
        <w:pStyle w:val="ListParagraph"/>
        <w:numPr>
          <w:ilvl w:val="0"/>
          <w:numId w:val="19"/>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Briefly </w:t>
      </w:r>
      <w:r w:rsidR="001D75FA" w:rsidRPr="00E30291">
        <w:rPr>
          <w:rFonts w:cstheme="minorHAnsi"/>
          <w:bCs/>
          <w:sz w:val="23"/>
          <w:szCs w:val="23"/>
          <w:shd w:val="clear" w:color="auto" w:fill="FFFFFF"/>
        </w:rPr>
        <w:t xml:space="preserve">summarise the current treatments available </w:t>
      </w:r>
      <w:r w:rsidR="00904E63" w:rsidRPr="00E30291">
        <w:rPr>
          <w:rFonts w:cstheme="minorHAnsi"/>
          <w:bCs/>
          <w:sz w:val="23"/>
          <w:szCs w:val="23"/>
          <w:shd w:val="clear" w:color="auto" w:fill="FFFFFF"/>
        </w:rPr>
        <w:t xml:space="preserve">for target </w:t>
      </w:r>
      <w:r w:rsidR="00BD7C4C" w:rsidRPr="00E30291">
        <w:rPr>
          <w:rFonts w:cstheme="minorHAnsi"/>
          <w:bCs/>
          <w:sz w:val="23"/>
          <w:szCs w:val="23"/>
          <w:shd w:val="clear" w:color="auto" w:fill="FFFFFF"/>
        </w:rPr>
        <w:t xml:space="preserve">paediatric patients. Are </w:t>
      </w:r>
      <w:r w:rsidR="00AE2461" w:rsidRPr="00E30291">
        <w:rPr>
          <w:rFonts w:cstheme="minorHAnsi"/>
          <w:bCs/>
          <w:sz w:val="23"/>
          <w:szCs w:val="23"/>
          <w:shd w:val="clear" w:color="auto" w:fill="FFFFFF"/>
        </w:rPr>
        <w:t>current treatments</w:t>
      </w:r>
      <w:r w:rsidR="00BD7C4C" w:rsidRPr="00E30291">
        <w:rPr>
          <w:rFonts w:cstheme="minorHAnsi"/>
          <w:bCs/>
          <w:sz w:val="23"/>
          <w:szCs w:val="23"/>
          <w:shd w:val="clear" w:color="auto" w:fill="FFFFFF"/>
        </w:rPr>
        <w:t xml:space="preserve"> curative or do they only manage sy</w:t>
      </w:r>
      <w:r w:rsidR="00AE2461" w:rsidRPr="00E30291">
        <w:rPr>
          <w:rFonts w:cstheme="minorHAnsi"/>
          <w:bCs/>
          <w:sz w:val="23"/>
          <w:szCs w:val="23"/>
          <w:shd w:val="clear" w:color="auto" w:fill="FFFFFF"/>
        </w:rPr>
        <w:t>mptoms?</w:t>
      </w:r>
    </w:p>
    <w:p w14:paraId="3A2D8F09" w14:textId="181E09D0" w:rsidR="00AE2461" w:rsidRPr="00E30291" w:rsidRDefault="004B1FA1" w:rsidP="001D1D46">
      <w:pPr>
        <w:pStyle w:val="ListParagraph"/>
        <w:numPr>
          <w:ilvl w:val="0"/>
          <w:numId w:val="19"/>
        </w:numPr>
        <w:tabs>
          <w:tab w:val="left" w:pos="4814"/>
        </w:tabs>
        <w:rPr>
          <w:rFonts w:cstheme="minorHAnsi"/>
          <w:bCs/>
          <w:sz w:val="23"/>
          <w:szCs w:val="23"/>
          <w:shd w:val="clear" w:color="auto" w:fill="FFFFFF"/>
        </w:rPr>
      </w:pPr>
      <w:r w:rsidRPr="00E30291">
        <w:rPr>
          <w:rFonts w:cstheme="minorHAnsi"/>
          <w:bCs/>
          <w:sz w:val="23"/>
          <w:szCs w:val="23"/>
          <w:shd w:val="clear" w:color="auto" w:fill="FFFFFF"/>
        </w:rPr>
        <w:t>Are target paediatric patients well served by current treatment, what are the key limitations of current treatment</w:t>
      </w:r>
      <w:r w:rsidR="00496B84" w:rsidRPr="00E30291">
        <w:rPr>
          <w:rFonts w:cstheme="minorHAnsi"/>
          <w:bCs/>
          <w:sz w:val="23"/>
          <w:szCs w:val="23"/>
          <w:shd w:val="clear" w:color="auto" w:fill="FFFFFF"/>
        </w:rPr>
        <w:t>? Explain why there is an unmet need for target paediatric patients.</w:t>
      </w:r>
      <w:r w:rsidR="004F302D" w:rsidRPr="00E30291">
        <w:rPr>
          <w:rFonts w:cstheme="minorHAnsi"/>
          <w:bCs/>
          <w:sz w:val="23"/>
          <w:szCs w:val="23"/>
          <w:shd w:val="clear" w:color="auto" w:fill="FFFFFF"/>
        </w:rPr>
        <w:t xml:space="preserve"> </w:t>
      </w:r>
    </w:p>
    <w:p w14:paraId="12AEA3E1" w14:textId="75EDA260" w:rsidR="006D16C7" w:rsidRPr="00E30291" w:rsidRDefault="00866A6B" w:rsidP="001D1D46">
      <w:pPr>
        <w:pStyle w:val="ListParagraph"/>
        <w:numPr>
          <w:ilvl w:val="0"/>
          <w:numId w:val="19"/>
        </w:numPr>
        <w:tabs>
          <w:tab w:val="left" w:pos="4814"/>
        </w:tabs>
        <w:rPr>
          <w:rFonts w:cstheme="minorHAnsi"/>
          <w:bCs/>
          <w:sz w:val="23"/>
          <w:szCs w:val="23"/>
          <w:shd w:val="clear" w:color="auto" w:fill="FFFFFF"/>
        </w:rPr>
      </w:pPr>
      <w:r w:rsidRPr="00E30291">
        <w:rPr>
          <w:rFonts w:cstheme="minorHAnsi"/>
          <w:bCs/>
          <w:sz w:val="23"/>
          <w:szCs w:val="23"/>
          <w:shd w:val="clear" w:color="auto" w:fill="FFFFFF"/>
        </w:rPr>
        <w:t>What is the timeline for delivering the proposed intervention</w:t>
      </w:r>
      <w:r w:rsidR="0065798A" w:rsidRPr="00E30291">
        <w:rPr>
          <w:rFonts w:cstheme="minorHAnsi"/>
          <w:bCs/>
          <w:sz w:val="23"/>
          <w:szCs w:val="23"/>
          <w:shd w:val="clear" w:color="auto" w:fill="FFFFFF"/>
        </w:rPr>
        <w:t xml:space="preserve">? Will there still be an unmet need by the time the proposed intervention </w:t>
      </w:r>
      <w:r w:rsidR="00F2680D" w:rsidRPr="00E30291">
        <w:rPr>
          <w:rFonts w:cstheme="minorHAnsi"/>
          <w:bCs/>
          <w:sz w:val="23"/>
          <w:szCs w:val="23"/>
          <w:shd w:val="clear" w:color="auto" w:fill="FFFFFF"/>
        </w:rPr>
        <w:t xml:space="preserve">is </w:t>
      </w:r>
      <w:r w:rsidR="002103C4" w:rsidRPr="00E30291">
        <w:rPr>
          <w:rFonts w:cstheme="minorHAnsi"/>
          <w:bCs/>
          <w:sz w:val="23"/>
          <w:szCs w:val="23"/>
          <w:shd w:val="clear" w:color="auto" w:fill="FFFFFF"/>
        </w:rPr>
        <w:t xml:space="preserve">likely to be </w:t>
      </w:r>
      <w:r w:rsidR="00F2680D" w:rsidRPr="00E30291">
        <w:rPr>
          <w:rFonts w:cstheme="minorHAnsi"/>
          <w:bCs/>
          <w:sz w:val="23"/>
          <w:szCs w:val="23"/>
          <w:shd w:val="clear" w:color="auto" w:fill="FFFFFF"/>
        </w:rPr>
        <w:t>ready for delivery</w:t>
      </w:r>
      <w:r w:rsidR="00BB4F41" w:rsidRPr="00E30291">
        <w:rPr>
          <w:rFonts w:cstheme="minorHAnsi"/>
          <w:bCs/>
          <w:sz w:val="23"/>
          <w:szCs w:val="23"/>
          <w:shd w:val="clear" w:color="auto" w:fill="FFFFFF"/>
        </w:rPr>
        <w:t xml:space="preserve"> to patients</w:t>
      </w:r>
      <w:r w:rsidR="00F2680D" w:rsidRPr="00E30291">
        <w:rPr>
          <w:rFonts w:cstheme="minorHAnsi"/>
          <w:bCs/>
          <w:sz w:val="23"/>
          <w:szCs w:val="23"/>
          <w:shd w:val="clear" w:color="auto" w:fill="FFFFFF"/>
        </w:rPr>
        <w:t xml:space="preserve"> or </w:t>
      </w:r>
      <w:r w:rsidR="00AA12FC" w:rsidRPr="00E30291">
        <w:rPr>
          <w:rFonts w:cstheme="minorHAnsi"/>
          <w:bCs/>
          <w:sz w:val="23"/>
          <w:szCs w:val="23"/>
          <w:shd w:val="clear" w:color="auto" w:fill="FFFFFF"/>
        </w:rPr>
        <w:t>is it likely that</w:t>
      </w:r>
      <w:r w:rsidR="00F2680D" w:rsidRPr="00E30291">
        <w:rPr>
          <w:rFonts w:cstheme="minorHAnsi"/>
          <w:bCs/>
          <w:sz w:val="23"/>
          <w:szCs w:val="23"/>
          <w:shd w:val="clear" w:color="auto" w:fill="FFFFFF"/>
        </w:rPr>
        <w:t xml:space="preserve"> other (competitive) approaches</w:t>
      </w:r>
      <w:r w:rsidR="00AA12FC" w:rsidRPr="00E30291">
        <w:rPr>
          <w:rFonts w:cstheme="minorHAnsi"/>
          <w:bCs/>
          <w:sz w:val="23"/>
          <w:szCs w:val="23"/>
          <w:shd w:val="clear" w:color="auto" w:fill="FFFFFF"/>
        </w:rPr>
        <w:t xml:space="preserve"> will</w:t>
      </w:r>
      <w:r w:rsidR="00F2680D" w:rsidRPr="00E30291">
        <w:rPr>
          <w:rFonts w:cstheme="minorHAnsi"/>
          <w:bCs/>
          <w:sz w:val="23"/>
          <w:szCs w:val="23"/>
          <w:shd w:val="clear" w:color="auto" w:fill="FFFFFF"/>
        </w:rPr>
        <w:t xml:space="preserve"> </w:t>
      </w:r>
      <w:r w:rsidR="00BB4F41" w:rsidRPr="00E30291">
        <w:rPr>
          <w:rFonts w:cstheme="minorHAnsi"/>
          <w:bCs/>
          <w:sz w:val="23"/>
          <w:szCs w:val="23"/>
          <w:shd w:val="clear" w:color="auto" w:fill="FFFFFF"/>
        </w:rPr>
        <w:t>have</w:t>
      </w:r>
      <w:r w:rsidR="00F2680D" w:rsidRPr="00E30291">
        <w:rPr>
          <w:rFonts w:cstheme="minorHAnsi"/>
          <w:bCs/>
          <w:sz w:val="23"/>
          <w:szCs w:val="23"/>
          <w:shd w:val="clear" w:color="auto" w:fill="FFFFFF"/>
        </w:rPr>
        <w:t xml:space="preserve"> sufficiently addressed </w:t>
      </w:r>
      <w:r w:rsidR="001A6573" w:rsidRPr="00E30291">
        <w:rPr>
          <w:rFonts w:cstheme="minorHAnsi"/>
          <w:bCs/>
          <w:sz w:val="23"/>
          <w:szCs w:val="23"/>
          <w:shd w:val="clear" w:color="auto" w:fill="FFFFFF"/>
        </w:rPr>
        <w:t>the unmet need</w:t>
      </w:r>
      <w:r w:rsidR="00AA12FC" w:rsidRPr="00E30291">
        <w:rPr>
          <w:rFonts w:cstheme="minorHAnsi"/>
          <w:bCs/>
          <w:sz w:val="23"/>
          <w:szCs w:val="23"/>
          <w:shd w:val="clear" w:color="auto" w:fill="FFFFFF"/>
        </w:rPr>
        <w:t xml:space="preserve"> by this point</w:t>
      </w:r>
      <w:r w:rsidR="001A6573" w:rsidRPr="00E30291">
        <w:rPr>
          <w:rFonts w:cstheme="minorHAnsi"/>
          <w:bCs/>
          <w:sz w:val="23"/>
          <w:szCs w:val="23"/>
          <w:shd w:val="clear" w:color="auto" w:fill="FFFFFF"/>
        </w:rPr>
        <w:t>?</w:t>
      </w:r>
    </w:p>
    <w:p w14:paraId="4A6B638F" w14:textId="04ACBD48" w:rsidR="00201E62" w:rsidRPr="00E30291" w:rsidRDefault="00603D5B" w:rsidP="00452997">
      <w:pPr>
        <w:pStyle w:val="Questiontitle"/>
        <w:rPr>
          <w:rFonts w:asciiTheme="minorHAnsi" w:hAnsiTheme="minorHAnsi" w:cstheme="minorHAnsi"/>
        </w:rPr>
      </w:pPr>
      <w:r w:rsidRPr="00E30291">
        <w:rPr>
          <w:rFonts w:asciiTheme="minorHAnsi" w:hAnsiTheme="minorHAnsi" w:cstheme="minorHAnsi"/>
        </w:rPr>
        <w:t>What is your proposed solution to this need and its advantages?</w:t>
      </w:r>
    </w:p>
    <w:p w14:paraId="166FC07A" w14:textId="74FD1654" w:rsidR="001D1D46" w:rsidRPr="00E30291" w:rsidRDefault="001D1D46" w:rsidP="007961F7">
      <w:pPr>
        <w:tabs>
          <w:tab w:val="left" w:pos="4814"/>
        </w:tabs>
        <w:rPr>
          <w:rFonts w:cstheme="minorHAnsi"/>
          <w:bCs/>
          <w:sz w:val="23"/>
          <w:szCs w:val="23"/>
          <w:shd w:val="clear" w:color="auto" w:fill="FFFFFF"/>
        </w:rPr>
      </w:pPr>
      <w:r w:rsidRPr="00E30291">
        <w:rPr>
          <w:rFonts w:cstheme="minorHAnsi"/>
          <w:bCs/>
          <w:sz w:val="23"/>
          <w:szCs w:val="23"/>
          <w:shd w:val="clear" w:color="auto" w:fill="FFFFFF"/>
        </w:rPr>
        <w:t>The proposed solution:</w:t>
      </w:r>
    </w:p>
    <w:p w14:paraId="2FD604BE" w14:textId="69ABC839" w:rsidR="00327E94" w:rsidRPr="00E30291" w:rsidRDefault="00327E94" w:rsidP="0015109A">
      <w:pPr>
        <w:pStyle w:val="ListParagraph"/>
        <w:numPr>
          <w:ilvl w:val="0"/>
          <w:numId w:val="20"/>
        </w:numPr>
        <w:rPr>
          <w:rFonts w:cstheme="minorHAnsi"/>
          <w:bCs/>
          <w:sz w:val="23"/>
          <w:szCs w:val="23"/>
          <w:shd w:val="clear" w:color="auto" w:fill="FFFFFF"/>
        </w:rPr>
      </w:pPr>
      <w:r w:rsidRPr="00E30291">
        <w:rPr>
          <w:rFonts w:cstheme="minorHAnsi"/>
          <w:bCs/>
          <w:sz w:val="23"/>
          <w:szCs w:val="23"/>
          <w:shd w:val="clear" w:color="auto" w:fill="FFFFFF"/>
        </w:rPr>
        <w:t>Describe the proposed intervention and how it will address unmet need in the target paediatric rare disease.</w:t>
      </w:r>
    </w:p>
    <w:p w14:paraId="374AE6CC" w14:textId="77777777" w:rsidR="009612FB" w:rsidRPr="00E30291" w:rsidRDefault="009612FB" w:rsidP="009612FB">
      <w:pPr>
        <w:pStyle w:val="ListParagraph"/>
        <w:numPr>
          <w:ilvl w:val="0"/>
          <w:numId w:val="20"/>
        </w:numPr>
        <w:rPr>
          <w:rFonts w:cstheme="minorHAnsi"/>
          <w:bCs/>
          <w:sz w:val="23"/>
          <w:szCs w:val="23"/>
          <w:shd w:val="clear" w:color="auto" w:fill="FFFFFF"/>
        </w:rPr>
      </w:pPr>
      <w:r w:rsidRPr="00E30291">
        <w:rPr>
          <w:rFonts w:cstheme="minorHAnsi"/>
          <w:bCs/>
          <w:sz w:val="23"/>
          <w:szCs w:val="23"/>
          <w:shd w:val="clear" w:color="auto" w:fill="FFFFFF"/>
        </w:rPr>
        <w:t>Is it acceptable to use the proposed intervention in a paediatric population?</w:t>
      </w:r>
    </w:p>
    <w:p w14:paraId="4F84EA10" w14:textId="77777777" w:rsidR="009612FB" w:rsidRPr="00E30291" w:rsidRDefault="009612FB" w:rsidP="009612FB">
      <w:pPr>
        <w:pStyle w:val="ListParagraph"/>
        <w:numPr>
          <w:ilvl w:val="0"/>
          <w:numId w:val="20"/>
        </w:numPr>
        <w:rPr>
          <w:rFonts w:cstheme="minorHAnsi"/>
          <w:bCs/>
          <w:sz w:val="23"/>
          <w:szCs w:val="23"/>
          <w:shd w:val="clear" w:color="auto" w:fill="FFFFFF"/>
        </w:rPr>
      </w:pPr>
      <w:r w:rsidRPr="00E30291">
        <w:rPr>
          <w:rFonts w:cstheme="minorHAnsi"/>
          <w:bCs/>
          <w:sz w:val="23"/>
          <w:szCs w:val="23"/>
          <w:shd w:val="clear" w:color="auto" w:fill="FFFFFF"/>
        </w:rPr>
        <w:t>At the point of proposed intervention, what stage of disease progression will paediatric patients typically be at (eg., pre-symptomatic or post-symptomatic)?</w:t>
      </w:r>
    </w:p>
    <w:p w14:paraId="39144C5E" w14:textId="77777777" w:rsidR="009612FB" w:rsidRPr="00E30291" w:rsidRDefault="009612FB" w:rsidP="009612FB">
      <w:pPr>
        <w:pStyle w:val="ListParagraph"/>
        <w:numPr>
          <w:ilvl w:val="0"/>
          <w:numId w:val="20"/>
        </w:numPr>
        <w:rPr>
          <w:rFonts w:cstheme="minorHAnsi"/>
          <w:bCs/>
          <w:sz w:val="23"/>
          <w:szCs w:val="23"/>
          <w:shd w:val="clear" w:color="auto" w:fill="FFFFFF"/>
        </w:rPr>
      </w:pPr>
      <w:r w:rsidRPr="00E30291">
        <w:rPr>
          <w:rFonts w:cstheme="minorHAnsi"/>
          <w:bCs/>
          <w:sz w:val="23"/>
          <w:szCs w:val="23"/>
          <w:shd w:val="clear" w:color="auto" w:fill="FFFFFF"/>
        </w:rPr>
        <w:t>Will the proposed intervention be an adjunct to standard care or only as an alternative for patients who have failed conventional therapies?</w:t>
      </w:r>
    </w:p>
    <w:p w14:paraId="7E2D171C" w14:textId="563FBE33" w:rsidR="009612FB" w:rsidRPr="00E30291" w:rsidRDefault="009612FB" w:rsidP="00F33D1A">
      <w:pPr>
        <w:pStyle w:val="ListParagraph"/>
        <w:numPr>
          <w:ilvl w:val="0"/>
          <w:numId w:val="20"/>
        </w:numPr>
        <w:rPr>
          <w:rFonts w:cstheme="minorHAnsi"/>
          <w:bCs/>
          <w:sz w:val="23"/>
          <w:szCs w:val="23"/>
          <w:shd w:val="clear" w:color="auto" w:fill="FFFFFF"/>
        </w:rPr>
      </w:pPr>
      <w:r w:rsidRPr="00E30291">
        <w:rPr>
          <w:rFonts w:cstheme="minorHAnsi"/>
          <w:bCs/>
          <w:sz w:val="23"/>
          <w:szCs w:val="23"/>
          <w:shd w:val="clear" w:color="auto" w:fill="FFFFFF"/>
        </w:rPr>
        <w:t xml:space="preserve">Is the proposed solution likely to be </w:t>
      </w:r>
      <w:r w:rsidR="004A4FB0" w:rsidRPr="00E30291">
        <w:rPr>
          <w:rFonts w:cstheme="minorHAnsi"/>
          <w:bCs/>
          <w:sz w:val="23"/>
          <w:szCs w:val="23"/>
          <w:shd w:val="clear" w:color="auto" w:fill="FFFFFF"/>
        </w:rPr>
        <w:t>compatible with</w:t>
      </w:r>
      <w:r w:rsidRPr="00E30291">
        <w:rPr>
          <w:rFonts w:cstheme="minorHAnsi"/>
          <w:bCs/>
          <w:sz w:val="23"/>
          <w:szCs w:val="23"/>
          <w:shd w:val="clear" w:color="auto" w:fill="FFFFFF"/>
        </w:rPr>
        <w:t xml:space="preserve"> current clinical practice?</w:t>
      </w:r>
    </w:p>
    <w:p w14:paraId="2C4E812A" w14:textId="010C2E93" w:rsidR="001D1D46" w:rsidRPr="00E30291" w:rsidRDefault="0015109A" w:rsidP="0015109A">
      <w:pPr>
        <w:pStyle w:val="ListParagraph"/>
        <w:numPr>
          <w:ilvl w:val="0"/>
          <w:numId w:val="20"/>
        </w:numPr>
        <w:rPr>
          <w:rFonts w:cstheme="minorHAnsi"/>
          <w:bCs/>
          <w:sz w:val="23"/>
          <w:szCs w:val="23"/>
          <w:shd w:val="clear" w:color="auto" w:fill="FFFFFF"/>
        </w:rPr>
      </w:pPr>
      <w:r w:rsidRPr="00E30291">
        <w:rPr>
          <w:rFonts w:cstheme="minorHAnsi"/>
          <w:bCs/>
          <w:sz w:val="23"/>
          <w:szCs w:val="23"/>
          <w:shd w:val="clear" w:color="auto" w:fill="FFFFFF"/>
        </w:rPr>
        <w:t xml:space="preserve">A tabulated Target Product Profile (TPP) is highly encouraged to describe the proposed </w:t>
      </w:r>
      <w:r w:rsidR="00D061FD" w:rsidRPr="00E30291">
        <w:rPr>
          <w:rFonts w:cstheme="minorHAnsi"/>
          <w:bCs/>
          <w:sz w:val="23"/>
          <w:szCs w:val="23"/>
          <w:shd w:val="clear" w:color="auto" w:fill="FFFFFF"/>
        </w:rPr>
        <w:t>intervention</w:t>
      </w:r>
      <w:r w:rsidRPr="00E30291">
        <w:rPr>
          <w:rFonts w:cstheme="minorHAnsi"/>
          <w:bCs/>
          <w:sz w:val="23"/>
          <w:szCs w:val="23"/>
          <w:shd w:val="clear" w:color="auto" w:fill="FFFFFF"/>
        </w:rPr>
        <w:t xml:space="preserve"> as it will help explain the desired endpoint and should therefore capture what the </w:t>
      </w:r>
      <w:r w:rsidR="00FA11FB" w:rsidRPr="00E30291">
        <w:rPr>
          <w:rFonts w:cstheme="minorHAnsi"/>
          <w:bCs/>
          <w:sz w:val="23"/>
          <w:szCs w:val="23"/>
          <w:shd w:val="clear" w:color="auto" w:fill="FFFFFF"/>
        </w:rPr>
        <w:t>proposed intervention</w:t>
      </w:r>
      <w:r w:rsidRPr="00E30291">
        <w:rPr>
          <w:rFonts w:cstheme="minorHAnsi"/>
          <w:bCs/>
          <w:sz w:val="23"/>
          <w:szCs w:val="23"/>
          <w:shd w:val="clear" w:color="auto" w:fill="FFFFFF"/>
        </w:rPr>
        <w:t xml:space="preserve"> needs to achieve. A robust TPP will also help with the design of milestone success criteria (see Section 3). Further guidance on formulating a TPP can be found in Appendix 1.</w:t>
      </w:r>
    </w:p>
    <w:p w14:paraId="685CF90F" w14:textId="48C25961" w:rsidR="009A1FFB" w:rsidRPr="00E30291" w:rsidRDefault="009A1FFB" w:rsidP="009A1FFB">
      <w:pPr>
        <w:rPr>
          <w:rFonts w:cstheme="minorHAnsi"/>
          <w:bCs/>
          <w:sz w:val="23"/>
          <w:szCs w:val="23"/>
          <w:shd w:val="clear" w:color="auto" w:fill="FFFFFF"/>
        </w:rPr>
      </w:pPr>
      <w:r w:rsidRPr="00E30291">
        <w:rPr>
          <w:rFonts w:cstheme="minorHAnsi"/>
          <w:bCs/>
          <w:sz w:val="23"/>
          <w:szCs w:val="23"/>
          <w:shd w:val="clear" w:color="auto" w:fill="FFFFFF"/>
        </w:rPr>
        <w:t>Advantages of the proposed solution:</w:t>
      </w:r>
    </w:p>
    <w:p w14:paraId="2C89BEAE" w14:textId="77777777" w:rsidR="00915DC5" w:rsidRPr="00E30291" w:rsidRDefault="00915DC5" w:rsidP="00915DC5">
      <w:pPr>
        <w:pStyle w:val="ListParagraph"/>
        <w:numPr>
          <w:ilvl w:val="0"/>
          <w:numId w:val="20"/>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Additional questions applicants should consider when describing </w:t>
      </w:r>
      <w:r w:rsidR="00F9444D" w:rsidRPr="00E30291">
        <w:rPr>
          <w:rFonts w:cstheme="minorHAnsi"/>
          <w:bCs/>
          <w:sz w:val="23"/>
          <w:szCs w:val="23"/>
          <w:shd w:val="clear" w:color="auto" w:fill="FFFFFF"/>
        </w:rPr>
        <w:t>how the p</w:t>
      </w:r>
      <w:r w:rsidR="00B8003E" w:rsidRPr="00E30291">
        <w:rPr>
          <w:rFonts w:cstheme="minorHAnsi"/>
          <w:bCs/>
          <w:sz w:val="23"/>
          <w:szCs w:val="23"/>
          <w:shd w:val="clear" w:color="auto" w:fill="FFFFFF"/>
        </w:rPr>
        <w:t xml:space="preserve">roposed </w:t>
      </w:r>
      <w:r w:rsidRPr="00E30291">
        <w:rPr>
          <w:rFonts w:cstheme="minorHAnsi"/>
          <w:bCs/>
          <w:sz w:val="23"/>
          <w:szCs w:val="23"/>
          <w:shd w:val="clear" w:color="auto" w:fill="FFFFFF"/>
        </w:rPr>
        <w:t>intervention</w:t>
      </w:r>
      <w:r w:rsidR="00B8003E" w:rsidRPr="00E30291">
        <w:rPr>
          <w:rFonts w:cstheme="minorHAnsi"/>
          <w:bCs/>
          <w:sz w:val="23"/>
          <w:szCs w:val="23"/>
          <w:shd w:val="clear" w:color="auto" w:fill="FFFFFF"/>
        </w:rPr>
        <w:t xml:space="preserve"> will be an improvement on existing </w:t>
      </w:r>
      <w:r w:rsidRPr="00E30291">
        <w:rPr>
          <w:rFonts w:cstheme="minorHAnsi"/>
          <w:bCs/>
          <w:sz w:val="23"/>
          <w:szCs w:val="23"/>
          <w:shd w:val="clear" w:color="auto" w:fill="FFFFFF"/>
        </w:rPr>
        <w:t>solutions:</w:t>
      </w:r>
    </w:p>
    <w:p w14:paraId="2FEC121E" w14:textId="559FE9D5" w:rsidR="00915DC5" w:rsidRPr="00E30291" w:rsidRDefault="00F8243B" w:rsidP="00915DC5">
      <w:pPr>
        <w:pStyle w:val="ListParagraph"/>
        <w:numPr>
          <w:ilvl w:val="1"/>
          <w:numId w:val="20"/>
        </w:numPr>
        <w:tabs>
          <w:tab w:val="left" w:pos="4814"/>
        </w:tabs>
        <w:rPr>
          <w:rFonts w:cstheme="minorHAnsi"/>
          <w:bCs/>
          <w:sz w:val="23"/>
          <w:szCs w:val="23"/>
          <w:shd w:val="clear" w:color="auto" w:fill="FFFFFF"/>
        </w:rPr>
      </w:pPr>
      <w:r w:rsidRPr="00E30291">
        <w:rPr>
          <w:rFonts w:cstheme="minorHAnsi"/>
          <w:bCs/>
          <w:sz w:val="23"/>
          <w:szCs w:val="23"/>
          <w:shd w:val="clear" w:color="auto" w:fill="FFFFFF"/>
        </w:rPr>
        <w:lastRenderedPageBreak/>
        <w:t xml:space="preserve">Would meeting </w:t>
      </w:r>
      <w:r w:rsidR="001C74B4" w:rsidRPr="00E30291">
        <w:rPr>
          <w:rFonts w:cstheme="minorHAnsi"/>
          <w:bCs/>
          <w:sz w:val="23"/>
          <w:szCs w:val="23"/>
          <w:shd w:val="clear" w:color="auto" w:fill="FFFFFF"/>
        </w:rPr>
        <w:t>un</w:t>
      </w:r>
      <w:r w:rsidR="00842556" w:rsidRPr="00E30291">
        <w:rPr>
          <w:rFonts w:cstheme="minorHAnsi"/>
          <w:bCs/>
          <w:sz w:val="23"/>
          <w:szCs w:val="23"/>
          <w:shd w:val="clear" w:color="auto" w:fill="FFFFFF"/>
        </w:rPr>
        <w:t xml:space="preserve">met </w:t>
      </w:r>
      <w:r w:rsidRPr="00E30291">
        <w:rPr>
          <w:rFonts w:cstheme="minorHAnsi"/>
          <w:bCs/>
          <w:sz w:val="23"/>
          <w:szCs w:val="23"/>
          <w:shd w:val="clear" w:color="auto" w:fill="FFFFFF"/>
        </w:rPr>
        <w:t>need significantly reduce disease burden and/or provide a valuable commercial opportunity and/or alleviate an important development bottleneck?</w:t>
      </w:r>
    </w:p>
    <w:p w14:paraId="1B6D2F4F" w14:textId="63288FEC" w:rsidR="002F4F55" w:rsidRPr="00E30291" w:rsidRDefault="002F4F55" w:rsidP="00915DC5">
      <w:pPr>
        <w:pStyle w:val="ListParagraph"/>
        <w:numPr>
          <w:ilvl w:val="1"/>
          <w:numId w:val="20"/>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Could the proposed </w:t>
      </w:r>
      <w:r w:rsidR="00693BF4" w:rsidRPr="00E30291">
        <w:rPr>
          <w:rFonts w:cstheme="minorHAnsi"/>
          <w:bCs/>
          <w:sz w:val="23"/>
          <w:szCs w:val="23"/>
          <w:shd w:val="clear" w:color="auto" w:fill="FFFFFF"/>
        </w:rPr>
        <w:t>intervention</w:t>
      </w:r>
      <w:r w:rsidRPr="00E30291">
        <w:rPr>
          <w:rFonts w:cstheme="minorHAnsi"/>
          <w:bCs/>
          <w:sz w:val="23"/>
          <w:szCs w:val="23"/>
          <w:shd w:val="clear" w:color="auto" w:fill="FFFFFF"/>
        </w:rPr>
        <w:t xml:space="preserve"> or components thereof meet other significant needs</w:t>
      </w:r>
      <w:r w:rsidR="00E86079" w:rsidRPr="00E30291">
        <w:rPr>
          <w:rFonts w:cstheme="minorHAnsi"/>
          <w:bCs/>
          <w:sz w:val="23"/>
          <w:szCs w:val="23"/>
          <w:shd w:val="clear" w:color="auto" w:fill="FFFFFF"/>
        </w:rPr>
        <w:t xml:space="preserve"> (eg., </w:t>
      </w:r>
      <w:r w:rsidR="005B17E8" w:rsidRPr="00E30291">
        <w:rPr>
          <w:rFonts w:cstheme="minorHAnsi"/>
          <w:bCs/>
          <w:sz w:val="23"/>
          <w:szCs w:val="23"/>
          <w:shd w:val="clear" w:color="auto" w:fill="FFFFFF"/>
        </w:rPr>
        <w:t>proposed intervention applicable to other indications)</w:t>
      </w:r>
      <w:r w:rsidRPr="00E30291">
        <w:rPr>
          <w:rFonts w:cstheme="minorHAnsi"/>
          <w:bCs/>
          <w:sz w:val="23"/>
          <w:szCs w:val="23"/>
          <w:shd w:val="clear" w:color="auto" w:fill="FFFFFF"/>
        </w:rPr>
        <w:t>?</w:t>
      </w:r>
    </w:p>
    <w:p w14:paraId="1B51D98B" w14:textId="5F60B851" w:rsidR="00740833" w:rsidRPr="00E30291" w:rsidRDefault="00422885" w:rsidP="00740833">
      <w:pPr>
        <w:pStyle w:val="ListParagraph"/>
        <w:numPr>
          <w:ilvl w:val="0"/>
          <w:numId w:val="20"/>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Applicants could consider listing </w:t>
      </w:r>
      <w:r w:rsidR="003C68BD" w:rsidRPr="00E30291">
        <w:rPr>
          <w:rFonts w:cstheme="minorHAnsi"/>
          <w:bCs/>
          <w:sz w:val="23"/>
          <w:szCs w:val="23"/>
          <w:shd w:val="clear" w:color="auto" w:fill="FFFFFF"/>
        </w:rPr>
        <w:t xml:space="preserve">distinct advantages of </w:t>
      </w:r>
      <w:r w:rsidR="00A716CD" w:rsidRPr="00E30291">
        <w:rPr>
          <w:rFonts w:cstheme="minorHAnsi"/>
          <w:bCs/>
          <w:sz w:val="23"/>
          <w:szCs w:val="23"/>
          <w:shd w:val="clear" w:color="auto" w:fill="FFFFFF"/>
        </w:rPr>
        <w:t xml:space="preserve">their proposed </w:t>
      </w:r>
      <w:r w:rsidR="00860CC9" w:rsidRPr="00E30291">
        <w:rPr>
          <w:rFonts w:cstheme="minorHAnsi"/>
          <w:bCs/>
          <w:sz w:val="23"/>
          <w:szCs w:val="23"/>
          <w:shd w:val="clear" w:color="auto" w:fill="FFFFFF"/>
        </w:rPr>
        <w:t>intervention</w:t>
      </w:r>
      <w:r w:rsidR="00A716CD" w:rsidRPr="00E30291">
        <w:rPr>
          <w:rFonts w:cstheme="minorHAnsi"/>
          <w:bCs/>
          <w:sz w:val="23"/>
          <w:szCs w:val="23"/>
          <w:shd w:val="clear" w:color="auto" w:fill="FFFFFF"/>
        </w:rPr>
        <w:t xml:space="preserve">. </w:t>
      </w:r>
      <w:r w:rsidR="00187D42" w:rsidRPr="00E30291">
        <w:rPr>
          <w:rFonts w:cstheme="minorHAnsi"/>
          <w:bCs/>
          <w:sz w:val="23"/>
          <w:szCs w:val="23"/>
          <w:shd w:val="clear" w:color="auto" w:fill="FFFFFF"/>
        </w:rPr>
        <w:t>As an example, advantages of a drug discovery project could include:</w:t>
      </w:r>
    </w:p>
    <w:p w14:paraId="1820DB52" w14:textId="77777777" w:rsidR="00740833" w:rsidRPr="00E30291" w:rsidRDefault="00255352" w:rsidP="00740833">
      <w:pPr>
        <w:pStyle w:val="ListParagraph"/>
        <w:numPr>
          <w:ilvl w:val="1"/>
          <w:numId w:val="20"/>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Why the proposed drug target is attractive </w:t>
      </w:r>
      <w:r w:rsidR="006F6445" w:rsidRPr="00E30291">
        <w:rPr>
          <w:rFonts w:cstheme="minorHAnsi"/>
          <w:bCs/>
          <w:sz w:val="23"/>
          <w:szCs w:val="23"/>
          <w:shd w:val="clear" w:color="auto" w:fill="FFFFFF"/>
        </w:rPr>
        <w:t>–</w:t>
      </w:r>
      <w:r w:rsidRPr="00E30291">
        <w:rPr>
          <w:rFonts w:cstheme="minorHAnsi"/>
          <w:bCs/>
          <w:sz w:val="23"/>
          <w:szCs w:val="23"/>
          <w:shd w:val="clear" w:color="auto" w:fill="FFFFFF"/>
        </w:rPr>
        <w:t xml:space="preserve"> </w:t>
      </w:r>
      <w:r w:rsidR="00C759D5" w:rsidRPr="00E30291">
        <w:rPr>
          <w:rFonts w:cstheme="minorHAnsi"/>
          <w:bCs/>
          <w:sz w:val="23"/>
          <w:szCs w:val="23"/>
          <w:shd w:val="clear" w:color="auto" w:fill="FFFFFF"/>
        </w:rPr>
        <w:t xml:space="preserve">tractable target for </w:t>
      </w:r>
      <w:r w:rsidR="007E6BD2" w:rsidRPr="00E30291">
        <w:rPr>
          <w:rFonts w:cstheme="minorHAnsi"/>
          <w:bCs/>
          <w:sz w:val="23"/>
          <w:szCs w:val="23"/>
          <w:shd w:val="clear" w:color="auto" w:fill="FFFFFF"/>
        </w:rPr>
        <w:t>treatment of disease</w:t>
      </w:r>
      <w:r w:rsidR="00410061" w:rsidRPr="00E30291">
        <w:rPr>
          <w:rFonts w:cstheme="minorHAnsi"/>
          <w:bCs/>
          <w:sz w:val="23"/>
          <w:szCs w:val="23"/>
          <w:shd w:val="clear" w:color="auto" w:fill="FFFFFF"/>
        </w:rPr>
        <w:t xml:space="preserve">, </w:t>
      </w:r>
      <w:r w:rsidR="00F00B19" w:rsidRPr="00E30291">
        <w:rPr>
          <w:rFonts w:cstheme="minorHAnsi"/>
          <w:bCs/>
          <w:sz w:val="23"/>
          <w:szCs w:val="23"/>
          <w:shd w:val="clear" w:color="auto" w:fill="FFFFFF"/>
        </w:rPr>
        <w:t xml:space="preserve">accessibility </w:t>
      </w:r>
      <w:r w:rsidR="008541B5" w:rsidRPr="00E30291">
        <w:rPr>
          <w:rFonts w:cstheme="minorHAnsi"/>
          <w:bCs/>
          <w:sz w:val="23"/>
          <w:szCs w:val="23"/>
          <w:shd w:val="clear" w:color="auto" w:fill="FFFFFF"/>
        </w:rPr>
        <w:t xml:space="preserve">to </w:t>
      </w:r>
      <w:r w:rsidR="002E2A38" w:rsidRPr="00E30291">
        <w:rPr>
          <w:rFonts w:cstheme="minorHAnsi"/>
          <w:bCs/>
          <w:sz w:val="23"/>
          <w:szCs w:val="23"/>
          <w:shd w:val="clear" w:color="auto" w:fill="FFFFFF"/>
        </w:rPr>
        <w:t xml:space="preserve">proposed drug modality </w:t>
      </w:r>
      <w:r w:rsidR="001B2107" w:rsidRPr="00E30291">
        <w:rPr>
          <w:rFonts w:cstheme="minorHAnsi"/>
          <w:bCs/>
          <w:sz w:val="23"/>
          <w:szCs w:val="23"/>
          <w:shd w:val="clear" w:color="auto" w:fill="FFFFFF"/>
        </w:rPr>
        <w:t>(eg.,</w:t>
      </w:r>
      <w:r w:rsidR="006D5485" w:rsidRPr="00E30291">
        <w:rPr>
          <w:rFonts w:cstheme="minorHAnsi"/>
          <w:bCs/>
          <w:sz w:val="23"/>
          <w:szCs w:val="23"/>
          <w:shd w:val="clear" w:color="auto" w:fill="FFFFFF"/>
        </w:rPr>
        <w:t xml:space="preserve"> </w:t>
      </w:r>
      <w:r w:rsidR="004F3B73" w:rsidRPr="00E30291">
        <w:rPr>
          <w:rFonts w:cstheme="minorHAnsi"/>
          <w:bCs/>
          <w:sz w:val="23"/>
          <w:szCs w:val="23"/>
          <w:shd w:val="clear" w:color="auto" w:fill="FFFFFF"/>
        </w:rPr>
        <w:t>cell surface expressed</w:t>
      </w:r>
      <w:r w:rsidR="00E85CCF" w:rsidRPr="00E30291">
        <w:rPr>
          <w:rFonts w:cstheme="minorHAnsi"/>
          <w:bCs/>
          <w:sz w:val="23"/>
          <w:szCs w:val="23"/>
          <w:shd w:val="clear" w:color="auto" w:fill="FFFFFF"/>
        </w:rPr>
        <w:t xml:space="preserve"> CNS</w:t>
      </w:r>
      <w:r w:rsidR="004F3B73" w:rsidRPr="00E30291">
        <w:rPr>
          <w:rFonts w:cstheme="minorHAnsi"/>
          <w:bCs/>
          <w:sz w:val="23"/>
          <w:szCs w:val="23"/>
          <w:shd w:val="clear" w:color="auto" w:fill="FFFFFF"/>
        </w:rPr>
        <w:t xml:space="preserve"> ion channel accessible to </w:t>
      </w:r>
      <w:r w:rsidR="00E85CCF" w:rsidRPr="00E30291">
        <w:rPr>
          <w:rFonts w:cstheme="minorHAnsi"/>
          <w:bCs/>
          <w:sz w:val="23"/>
          <w:szCs w:val="23"/>
          <w:shd w:val="clear" w:color="auto" w:fill="FFFFFF"/>
        </w:rPr>
        <w:t xml:space="preserve">small molecule capable of BBB penetrance), </w:t>
      </w:r>
      <w:r w:rsidR="00715626" w:rsidRPr="00E30291">
        <w:rPr>
          <w:rFonts w:cstheme="minorHAnsi"/>
          <w:bCs/>
          <w:sz w:val="23"/>
          <w:szCs w:val="23"/>
          <w:shd w:val="clear" w:color="auto" w:fill="FFFFFF"/>
        </w:rPr>
        <w:t>target easily druggable.</w:t>
      </w:r>
    </w:p>
    <w:p w14:paraId="0FFA3A1D" w14:textId="55B294E0" w:rsidR="00740833" w:rsidRPr="00E30291" w:rsidRDefault="00C46FE7" w:rsidP="00740833">
      <w:pPr>
        <w:pStyle w:val="ListParagraph"/>
        <w:numPr>
          <w:ilvl w:val="1"/>
          <w:numId w:val="20"/>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How </w:t>
      </w:r>
      <w:r w:rsidR="00233E98" w:rsidRPr="00E30291">
        <w:rPr>
          <w:rFonts w:cstheme="minorHAnsi"/>
          <w:bCs/>
          <w:sz w:val="23"/>
          <w:szCs w:val="23"/>
          <w:shd w:val="clear" w:color="auto" w:fill="FFFFFF"/>
        </w:rPr>
        <w:t xml:space="preserve">the proposed administration route </w:t>
      </w:r>
      <w:r w:rsidR="00A320C5" w:rsidRPr="00E30291">
        <w:rPr>
          <w:rFonts w:cstheme="minorHAnsi"/>
          <w:bCs/>
          <w:sz w:val="23"/>
          <w:szCs w:val="23"/>
          <w:shd w:val="clear" w:color="auto" w:fill="FFFFFF"/>
        </w:rPr>
        <w:t>i</w:t>
      </w:r>
      <w:r w:rsidR="00450EAC" w:rsidRPr="00E30291">
        <w:rPr>
          <w:rFonts w:cstheme="minorHAnsi"/>
          <w:bCs/>
          <w:sz w:val="23"/>
          <w:szCs w:val="23"/>
          <w:shd w:val="clear" w:color="auto" w:fill="FFFFFF"/>
        </w:rPr>
        <w:t>s</w:t>
      </w:r>
      <w:r w:rsidR="00A320C5" w:rsidRPr="00E30291">
        <w:rPr>
          <w:rFonts w:cstheme="minorHAnsi"/>
          <w:bCs/>
          <w:sz w:val="23"/>
          <w:szCs w:val="23"/>
          <w:shd w:val="clear" w:color="auto" w:fill="FFFFFF"/>
        </w:rPr>
        <w:t xml:space="preserve"> an improvement on existing</w:t>
      </w:r>
      <w:r w:rsidR="006556F1" w:rsidRPr="00E30291">
        <w:rPr>
          <w:rFonts w:cstheme="minorHAnsi"/>
          <w:bCs/>
          <w:sz w:val="23"/>
          <w:szCs w:val="23"/>
          <w:shd w:val="clear" w:color="auto" w:fill="FFFFFF"/>
        </w:rPr>
        <w:t xml:space="preserve"> delivery and/or</w:t>
      </w:r>
      <w:r w:rsidR="00A320C5" w:rsidRPr="00E30291">
        <w:rPr>
          <w:rFonts w:cstheme="minorHAnsi"/>
          <w:bCs/>
          <w:sz w:val="23"/>
          <w:szCs w:val="23"/>
          <w:shd w:val="clear" w:color="auto" w:fill="FFFFFF"/>
        </w:rPr>
        <w:t xml:space="preserve"> the most preferred </w:t>
      </w:r>
      <w:r w:rsidR="0006602D" w:rsidRPr="00E30291">
        <w:rPr>
          <w:rFonts w:cstheme="minorHAnsi"/>
          <w:bCs/>
          <w:sz w:val="23"/>
          <w:szCs w:val="23"/>
          <w:shd w:val="clear" w:color="auto" w:fill="FFFFFF"/>
        </w:rPr>
        <w:t xml:space="preserve">and convenient route of administration </w:t>
      </w:r>
      <w:r w:rsidR="003573C2" w:rsidRPr="00E30291">
        <w:rPr>
          <w:rFonts w:cstheme="minorHAnsi"/>
          <w:bCs/>
          <w:sz w:val="23"/>
          <w:szCs w:val="23"/>
          <w:shd w:val="clear" w:color="auto" w:fill="FFFFFF"/>
        </w:rPr>
        <w:t>for</w:t>
      </w:r>
      <w:r w:rsidR="00A743C9" w:rsidRPr="00E30291">
        <w:rPr>
          <w:rFonts w:cstheme="minorHAnsi"/>
          <w:bCs/>
          <w:sz w:val="23"/>
          <w:szCs w:val="23"/>
          <w:shd w:val="clear" w:color="auto" w:fill="FFFFFF"/>
        </w:rPr>
        <w:t xml:space="preserve"> </w:t>
      </w:r>
      <w:r w:rsidR="009D5149" w:rsidRPr="00E30291">
        <w:rPr>
          <w:rFonts w:cstheme="minorHAnsi"/>
          <w:bCs/>
          <w:sz w:val="23"/>
          <w:szCs w:val="23"/>
          <w:shd w:val="clear" w:color="auto" w:fill="FFFFFF"/>
        </w:rPr>
        <w:t>paediatric patients.</w:t>
      </w:r>
      <w:r w:rsidR="00625F48" w:rsidRPr="00E30291">
        <w:rPr>
          <w:rFonts w:cstheme="minorHAnsi"/>
          <w:bCs/>
          <w:sz w:val="23"/>
          <w:szCs w:val="23"/>
          <w:shd w:val="clear" w:color="auto" w:fill="FFFFFF"/>
        </w:rPr>
        <w:t xml:space="preserve"> How proposed administration route may allow </w:t>
      </w:r>
      <w:r w:rsidR="00CB0698" w:rsidRPr="00E30291">
        <w:rPr>
          <w:rFonts w:cstheme="minorHAnsi"/>
          <w:bCs/>
          <w:sz w:val="23"/>
          <w:szCs w:val="23"/>
          <w:shd w:val="clear" w:color="auto" w:fill="FFFFFF"/>
        </w:rPr>
        <w:t xml:space="preserve">topical delivery </w:t>
      </w:r>
      <w:r w:rsidR="00EE3C59" w:rsidRPr="00E30291">
        <w:rPr>
          <w:rFonts w:cstheme="minorHAnsi"/>
          <w:bCs/>
          <w:sz w:val="23"/>
          <w:szCs w:val="23"/>
          <w:shd w:val="clear" w:color="auto" w:fill="FFFFFF"/>
        </w:rPr>
        <w:t>to</w:t>
      </w:r>
      <w:r w:rsidR="000623D1" w:rsidRPr="00E30291">
        <w:rPr>
          <w:rFonts w:cstheme="minorHAnsi"/>
          <w:bCs/>
          <w:sz w:val="23"/>
          <w:szCs w:val="23"/>
          <w:shd w:val="clear" w:color="auto" w:fill="FFFFFF"/>
        </w:rPr>
        <w:t xml:space="preserve"> affected tissue </w:t>
      </w:r>
      <w:r w:rsidR="00A11FC1" w:rsidRPr="00E30291">
        <w:rPr>
          <w:rFonts w:cstheme="minorHAnsi"/>
          <w:bCs/>
          <w:sz w:val="23"/>
          <w:szCs w:val="23"/>
          <w:shd w:val="clear" w:color="auto" w:fill="FFFFFF"/>
        </w:rPr>
        <w:t>to enable higher dosing whilst avoiding side effects from systematic administration.</w:t>
      </w:r>
    </w:p>
    <w:p w14:paraId="4093B304" w14:textId="4F0846DD" w:rsidR="00740833" w:rsidRPr="00E30291" w:rsidRDefault="00192E68" w:rsidP="00740833">
      <w:pPr>
        <w:pStyle w:val="ListParagraph"/>
        <w:numPr>
          <w:ilvl w:val="1"/>
          <w:numId w:val="20"/>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How </w:t>
      </w:r>
      <w:r w:rsidR="0056694C" w:rsidRPr="00E30291">
        <w:rPr>
          <w:rFonts w:cstheme="minorHAnsi"/>
          <w:bCs/>
          <w:sz w:val="23"/>
          <w:szCs w:val="23"/>
          <w:shd w:val="clear" w:color="auto" w:fill="FFFFFF"/>
        </w:rPr>
        <w:t>the proposed intervention will avoid side effects</w:t>
      </w:r>
      <w:r w:rsidR="00421A29" w:rsidRPr="00E30291">
        <w:rPr>
          <w:rFonts w:cstheme="minorHAnsi"/>
          <w:bCs/>
          <w:sz w:val="23"/>
          <w:szCs w:val="23"/>
          <w:shd w:val="clear" w:color="auto" w:fill="FFFFFF"/>
        </w:rPr>
        <w:t xml:space="preserve">. For example, drug target is </w:t>
      </w:r>
      <w:r w:rsidR="000B68AD" w:rsidRPr="00E30291">
        <w:rPr>
          <w:rFonts w:cstheme="minorHAnsi"/>
          <w:bCs/>
          <w:sz w:val="23"/>
          <w:szCs w:val="23"/>
          <w:shd w:val="clear" w:color="auto" w:fill="FFFFFF"/>
        </w:rPr>
        <w:t xml:space="preserve">highly and selectively expressed in disease affected tissues/cells and </w:t>
      </w:r>
      <w:r w:rsidR="00B456A5" w:rsidRPr="00E30291">
        <w:rPr>
          <w:rFonts w:cstheme="minorHAnsi"/>
          <w:bCs/>
          <w:sz w:val="23"/>
          <w:szCs w:val="23"/>
          <w:shd w:val="clear" w:color="auto" w:fill="FFFFFF"/>
        </w:rPr>
        <w:t xml:space="preserve">project aims to develop highly selective </w:t>
      </w:r>
      <w:r w:rsidR="0073529B" w:rsidRPr="00E30291">
        <w:rPr>
          <w:rFonts w:cstheme="minorHAnsi"/>
          <w:bCs/>
          <w:sz w:val="23"/>
          <w:szCs w:val="23"/>
          <w:shd w:val="clear" w:color="auto" w:fill="FFFFFF"/>
        </w:rPr>
        <w:t>modulator of drug target.</w:t>
      </w:r>
      <w:r w:rsidR="000F438F" w:rsidRPr="00E30291">
        <w:rPr>
          <w:rFonts w:cstheme="minorHAnsi"/>
          <w:bCs/>
          <w:sz w:val="23"/>
          <w:szCs w:val="23"/>
          <w:shd w:val="clear" w:color="auto" w:fill="FFFFFF"/>
        </w:rPr>
        <w:t xml:space="preserve"> Suppor</w:t>
      </w:r>
      <w:r w:rsidR="00911ABC" w:rsidRPr="00E30291">
        <w:rPr>
          <w:rFonts w:cstheme="minorHAnsi"/>
          <w:bCs/>
          <w:sz w:val="23"/>
          <w:szCs w:val="23"/>
          <w:shd w:val="clear" w:color="auto" w:fill="FFFFFF"/>
        </w:rPr>
        <w:t>t from</w:t>
      </w:r>
      <w:r w:rsidR="000F438F" w:rsidRPr="00E30291">
        <w:rPr>
          <w:rFonts w:cstheme="minorHAnsi"/>
          <w:bCs/>
          <w:sz w:val="23"/>
          <w:szCs w:val="23"/>
          <w:shd w:val="clear" w:color="auto" w:fill="FFFFFF"/>
        </w:rPr>
        <w:t xml:space="preserve"> genetic knock-out or </w:t>
      </w:r>
      <w:r w:rsidR="00D24789" w:rsidRPr="00E30291">
        <w:rPr>
          <w:rFonts w:cstheme="minorHAnsi"/>
          <w:bCs/>
          <w:sz w:val="23"/>
          <w:szCs w:val="23"/>
          <w:shd w:val="clear" w:color="auto" w:fill="FFFFFF"/>
        </w:rPr>
        <w:t xml:space="preserve">pharmacological studies with tool compounds </w:t>
      </w:r>
      <w:r w:rsidR="0004063E" w:rsidRPr="00E30291">
        <w:rPr>
          <w:rFonts w:cstheme="minorHAnsi"/>
          <w:bCs/>
          <w:sz w:val="23"/>
          <w:szCs w:val="23"/>
          <w:shd w:val="clear" w:color="auto" w:fill="FFFFFF"/>
        </w:rPr>
        <w:t>that show absence of side effects or toxicity.</w:t>
      </w:r>
    </w:p>
    <w:p w14:paraId="35890B8A" w14:textId="77777777" w:rsidR="00860CC9" w:rsidRPr="00E30291" w:rsidRDefault="003A0FBE" w:rsidP="00860CC9">
      <w:pPr>
        <w:pStyle w:val="ListParagraph"/>
        <w:numPr>
          <w:ilvl w:val="1"/>
          <w:numId w:val="20"/>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How </w:t>
      </w:r>
      <w:r w:rsidR="001D1806" w:rsidRPr="00E30291">
        <w:rPr>
          <w:rFonts w:cstheme="minorHAnsi"/>
          <w:bCs/>
          <w:sz w:val="23"/>
          <w:szCs w:val="23"/>
          <w:shd w:val="clear" w:color="auto" w:fill="FFFFFF"/>
        </w:rPr>
        <w:t xml:space="preserve">acquired data </w:t>
      </w:r>
      <w:r w:rsidR="00BC380F" w:rsidRPr="00E30291">
        <w:rPr>
          <w:rFonts w:cstheme="minorHAnsi"/>
          <w:bCs/>
          <w:sz w:val="23"/>
          <w:szCs w:val="23"/>
          <w:shd w:val="clear" w:color="auto" w:fill="FFFFFF"/>
        </w:rPr>
        <w:t xml:space="preserve">support a disease-causing role for the drug target </w:t>
      </w:r>
      <w:r w:rsidR="008349B7" w:rsidRPr="00E30291">
        <w:rPr>
          <w:rFonts w:cstheme="minorHAnsi"/>
          <w:bCs/>
          <w:sz w:val="23"/>
          <w:szCs w:val="23"/>
          <w:shd w:val="clear" w:color="auto" w:fill="FFFFFF"/>
        </w:rPr>
        <w:t xml:space="preserve">(eg., genetic or functional data). This should </w:t>
      </w:r>
      <w:r w:rsidR="00F30528" w:rsidRPr="00E30291">
        <w:rPr>
          <w:rFonts w:cstheme="minorHAnsi"/>
          <w:bCs/>
          <w:sz w:val="23"/>
          <w:szCs w:val="23"/>
          <w:shd w:val="clear" w:color="auto" w:fill="FFFFFF"/>
        </w:rPr>
        <w:t xml:space="preserve">be brief (1-2 lines) and covered in more depth </w:t>
      </w:r>
      <w:r w:rsidR="00904489" w:rsidRPr="00E30291">
        <w:rPr>
          <w:rFonts w:cstheme="minorHAnsi"/>
          <w:bCs/>
          <w:sz w:val="23"/>
          <w:szCs w:val="23"/>
          <w:shd w:val="clear" w:color="auto" w:fill="FFFFFF"/>
        </w:rPr>
        <w:t xml:space="preserve">in Section </w:t>
      </w:r>
      <w:r w:rsidR="007A3714" w:rsidRPr="00E30291">
        <w:rPr>
          <w:rFonts w:cstheme="minorHAnsi"/>
          <w:bCs/>
          <w:sz w:val="23"/>
          <w:szCs w:val="23"/>
          <w:shd w:val="clear" w:color="auto" w:fill="FFFFFF"/>
        </w:rPr>
        <w:t>3</w:t>
      </w:r>
      <w:r w:rsidR="00904489" w:rsidRPr="00E30291">
        <w:rPr>
          <w:rFonts w:cstheme="minorHAnsi"/>
          <w:bCs/>
          <w:sz w:val="23"/>
          <w:szCs w:val="23"/>
          <w:shd w:val="clear" w:color="auto" w:fill="FFFFFF"/>
        </w:rPr>
        <w:t>.</w:t>
      </w:r>
    </w:p>
    <w:p w14:paraId="78539787" w14:textId="715BB44E" w:rsidR="00591C35" w:rsidRPr="00E30291" w:rsidRDefault="001764EF" w:rsidP="00591C35">
      <w:pPr>
        <w:pStyle w:val="ListParagraph"/>
        <w:numPr>
          <w:ilvl w:val="1"/>
          <w:numId w:val="20"/>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Stating that applicants have developed or are in possession of key assays </w:t>
      </w:r>
      <w:r w:rsidR="00D158C8" w:rsidRPr="00E30291">
        <w:rPr>
          <w:rFonts w:cstheme="minorHAnsi"/>
          <w:bCs/>
          <w:sz w:val="23"/>
          <w:szCs w:val="23"/>
          <w:shd w:val="clear" w:color="auto" w:fill="FFFFFF"/>
        </w:rPr>
        <w:t xml:space="preserve">and/or models </w:t>
      </w:r>
      <w:r w:rsidR="00875223" w:rsidRPr="00E30291">
        <w:rPr>
          <w:rFonts w:cstheme="minorHAnsi"/>
          <w:bCs/>
          <w:sz w:val="23"/>
          <w:szCs w:val="23"/>
          <w:shd w:val="clear" w:color="auto" w:fill="FFFFFF"/>
        </w:rPr>
        <w:t>that will enable project delivery</w:t>
      </w:r>
      <w:r w:rsidR="001B7D62" w:rsidRPr="00E30291">
        <w:rPr>
          <w:rFonts w:cstheme="minorHAnsi"/>
          <w:bCs/>
          <w:sz w:val="23"/>
          <w:szCs w:val="23"/>
          <w:shd w:val="clear" w:color="auto" w:fill="FFFFFF"/>
        </w:rPr>
        <w:t xml:space="preserve">. This should be kept to a few key examples and covered in more depth in Section </w:t>
      </w:r>
      <w:r w:rsidR="00305B60" w:rsidRPr="00E30291">
        <w:rPr>
          <w:rFonts w:cstheme="minorHAnsi"/>
          <w:bCs/>
          <w:sz w:val="23"/>
          <w:szCs w:val="23"/>
          <w:shd w:val="clear" w:color="auto" w:fill="FFFFFF"/>
        </w:rPr>
        <w:t>4.</w:t>
      </w:r>
    </w:p>
    <w:p w14:paraId="2F756275" w14:textId="619B2E92" w:rsidR="00EB2CB2" w:rsidRPr="00E30291" w:rsidRDefault="00B2780C" w:rsidP="00452997">
      <w:pPr>
        <w:pStyle w:val="Questiontitle"/>
        <w:rPr>
          <w:rFonts w:asciiTheme="minorHAnsi" w:hAnsiTheme="minorHAnsi" w:cstheme="minorHAnsi"/>
        </w:rPr>
      </w:pPr>
      <w:r w:rsidRPr="00E30291">
        <w:rPr>
          <w:rFonts w:asciiTheme="minorHAnsi" w:hAnsiTheme="minorHAnsi" w:cstheme="minorHAnsi"/>
        </w:rPr>
        <w:t>Strategic position</w:t>
      </w:r>
    </w:p>
    <w:p w14:paraId="51AF9B5D" w14:textId="77777777" w:rsidR="00EB2CB2" w:rsidRPr="00E30291" w:rsidRDefault="005C3AE1" w:rsidP="00EB2CB2">
      <w:pPr>
        <w:pStyle w:val="ListParagraph"/>
        <w:numPr>
          <w:ilvl w:val="0"/>
          <w:numId w:val="22"/>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What is the development stage of competing strategies? </w:t>
      </w:r>
      <w:r w:rsidR="00301F53" w:rsidRPr="00E30291">
        <w:rPr>
          <w:rFonts w:cstheme="minorHAnsi"/>
          <w:bCs/>
          <w:sz w:val="23"/>
          <w:szCs w:val="23"/>
          <w:shd w:val="clear" w:color="auto" w:fill="FFFFFF"/>
        </w:rPr>
        <w:t>Highly promising competing strategies or t</w:t>
      </w:r>
      <w:r w:rsidRPr="00E30291">
        <w:rPr>
          <w:rFonts w:cstheme="minorHAnsi"/>
          <w:bCs/>
          <w:sz w:val="23"/>
          <w:szCs w:val="23"/>
          <w:shd w:val="clear" w:color="auto" w:fill="FFFFFF"/>
        </w:rPr>
        <w:t xml:space="preserve">hose in clinical development should be given higher priority and </w:t>
      </w:r>
      <w:r w:rsidR="00CB74AC" w:rsidRPr="00E30291">
        <w:rPr>
          <w:rFonts w:cstheme="minorHAnsi"/>
          <w:bCs/>
          <w:sz w:val="23"/>
          <w:szCs w:val="23"/>
          <w:shd w:val="clear" w:color="auto" w:fill="FFFFFF"/>
        </w:rPr>
        <w:t>described in greater detail</w:t>
      </w:r>
      <w:r w:rsidR="00637131" w:rsidRPr="00E30291">
        <w:rPr>
          <w:rFonts w:cstheme="minorHAnsi"/>
          <w:bCs/>
          <w:sz w:val="23"/>
          <w:szCs w:val="23"/>
          <w:shd w:val="clear" w:color="auto" w:fill="FFFFFF"/>
        </w:rPr>
        <w:t xml:space="preserve"> (limiting to key points).</w:t>
      </w:r>
      <w:r w:rsidR="00681681" w:rsidRPr="00E30291">
        <w:rPr>
          <w:rFonts w:cstheme="minorHAnsi"/>
          <w:bCs/>
          <w:sz w:val="23"/>
          <w:szCs w:val="23"/>
          <w:shd w:val="clear" w:color="auto" w:fill="FFFFFF"/>
        </w:rPr>
        <w:t xml:space="preserve"> Describe how you have identified competing solutions.</w:t>
      </w:r>
    </w:p>
    <w:p w14:paraId="30EC6558" w14:textId="77777777" w:rsidR="00EB2CB2" w:rsidRPr="00E30291" w:rsidRDefault="001F4FAF" w:rsidP="00EB2CB2">
      <w:pPr>
        <w:pStyle w:val="ListParagraph"/>
        <w:numPr>
          <w:ilvl w:val="0"/>
          <w:numId w:val="22"/>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If applicable, consider grouping relevant </w:t>
      </w:r>
      <w:r w:rsidR="0074264C" w:rsidRPr="00E30291">
        <w:rPr>
          <w:rFonts w:cstheme="minorHAnsi"/>
          <w:bCs/>
          <w:sz w:val="23"/>
          <w:szCs w:val="23"/>
          <w:shd w:val="clear" w:color="auto" w:fill="FFFFFF"/>
        </w:rPr>
        <w:t xml:space="preserve">competing strategies </w:t>
      </w:r>
      <w:r w:rsidR="00FA6708" w:rsidRPr="00E30291">
        <w:rPr>
          <w:rFonts w:cstheme="minorHAnsi"/>
          <w:bCs/>
          <w:sz w:val="23"/>
          <w:szCs w:val="23"/>
          <w:shd w:val="clear" w:color="auto" w:fill="FFFFFF"/>
        </w:rPr>
        <w:t>into common modalities</w:t>
      </w:r>
      <w:r w:rsidR="002206FB" w:rsidRPr="00E30291">
        <w:rPr>
          <w:rFonts w:cstheme="minorHAnsi"/>
          <w:bCs/>
          <w:sz w:val="23"/>
          <w:szCs w:val="23"/>
          <w:shd w:val="clear" w:color="auto" w:fill="FFFFFF"/>
        </w:rPr>
        <w:t>.</w:t>
      </w:r>
    </w:p>
    <w:p w14:paraId="0AEC6CF5" w14:textId="5E5EF1A3" w:rsidR="00EB2CB2" w:rsidRPr="00E30291" w:rsidRDefault="00C11349" w:rsidP="00EB2CB2">
      <w:pPr>
        <w:pStyle w:val="ListParagraph"/>
        <w:numPr>
          <w:ilvl w:val="0"/>
          <w:numId w:val="22"/>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Have any competing solutions reached regulatory approval? If applicable, state why competing solutions have failed in clinical trials and how the proposed </w:t>
      </w:r>
      <w:r w:rsidR="00586F92" w:rsidRPr="00E30291">
        <w:rPr>
          <w:rFonts w:cstheme="minorHAnsi"/>
          <w:bCs/>
          <w:sz w:val="23"/>
          <w:szCs w:val="23"/>
          <w:shd w:val="clear" w:color="auto" w:fill="FFFFFF"/>
        </w:rPr>
        <w:t>intervention</w:t>
      </w:r>
      <w:r w:rsidRPr="00E30291">
        <w:rPr>
          <w:rFonts w:cstheme="minorHAnsi"/>
          <w:bCs/>
          <w:sz w:val="23"/>
          <w:szCs w:val="23"/>
          <w:shd w:val="clear" w:color="auto" w:fill="FFFFFF"/>
        </w:rPr>
        <w:t xml:space="preserve"> may avoid previous failures.</w:t>
      </w:r>
    </w:p>
    <w:p w14:paraId="6ED33DE3" w14:textId="4455C1A7" w:rsidR="00BC0EC8" w:rsidRPr="00E30291" w:rsidRDefault="00D62EF0" w:rsidP="00BC0EC8">
      <w:pPr>
        <w:pStyle w:val="ListParagraph"/>
        <w:numPr>
          <w:ilvl w:val="0"/>
          <w:numId w:val="22"/>
        </w:numPr>
        <w:pBdr>
          <w:bottom w:val="single" w:sz="4" w:space="1" w:color="808080" w:themeColor="background1" w:themeShade="80"/>
        </w:pBdr>
        <w:tabs>
          <w:tab w:val="left" w:pos="4814"/>
        </w:tabs>
        <w:rPr>
          <w:rFonts w:cstheme="minorHAnsi"/>
          <w:bCs/>
          <w:sz w:val="23"/>
          <w:szCs w:val="23"/>
          <w:shd w:val="clear" w:color="auto" w:fill="FFFFFF"/>
        </w:rPr>
      </w:pPr>
      <w:r w:rsidRPr="00E30291">
        <w:rPr>
          <w:rFonts w:cstheme="minorHAnsi"/>
          <w:bCs/>
          <w:sz w:val="23"/>
          <w:szCs w:val="23"/>
          <w:shd w:val="clear" w:color="auto" w:fill="FFFFFF"/>
        </w:rPr>
        <w:t>Would</w:t>
      </w:r>
      <w:r w:rsidR="005C72F6" w:rsidRPr="00E30291">
        <w:rPr>
          <w:rFonts w:cstheme="minorHAnsi"/>
          <w:bCs/>
          <w:sz w:val="23"/>
          <w:szCs w:val="23"/>
          <w:shd w:val="clear" w:color="auto" w:fill="FFFFFF"/>
        </w:rPr>
        <w:t xml:space="preserve"> the proposed solution</w:t>
      </w:r>
      <w:r w:rsidRPr="00E30291">
        <w:rPr>
          <w:rFonts w:cstheme="minorHAnsi"/>
          <w:bCs/>
          <w:sz w:val="23"/>
          <w:szCs w:val="23"/>
          <w:shd w:val="clear" w:color="auto" w:fill="FFFFFF"/>
        </w:rPr>
        <w:t>, if achieved, be widely adopted?</w:t>
      </w:r>
      <w:r w:rsidR="000401CB" w:rsidRPr="00E30291">
        <w:rPr>
          <w:rFonts w:cstheme="minorHAnsi"/>
          <w:bCs/>
          <w:sz w:val="23"/>
          <w:szCs w:val="23"/>
          <w:shd w:val="clear" w:color="auto" w:fill="FFFFFF"/>
        </w:rPr>
        <w:t xml:space="preserve"> If the anticipated cost for the proposed intervention is higher than for competing solutions, the need for extra spending will need to be justified</w:t>
      </w:r>
      <w:r w:rsidR="003F0767" w:rsidRPr="00E30291">
        <w:rPr>
          <w:rFonts w:cstheme="minorHAnsi"/>
          <w:bCs/>
          <w:sz w:val="23"/>
          <w:szCs w:val="23"/>
          <w:shd w:val="clear" w:color="auto" w:fill="FFFFFF"/>
        </w:rPr>
        <w:t xml:space="preserve"> (to NICE downstream).</w:t>
      </w:r>
    </w:p>
    <w:p w14:paraId="72FF0528" w14:textId="77777777" w:rsidR="00BC0EC8" w:rsidRPr="00E30291" w:rsidRDefault="00BC0EC8" w:rsidP="00BC0EC8">
      <w:pPr>
        <w:pBdr>
          <w:bottom w:val="single" w:sz="4" w:space="1" w:color="808080" w:themeColor="background1" w:themeShade="80"/>
        </w:pBdr>
        <w:tabs>
          <w:tab w:val="left" w:pos="4814"/>
        </w:tabs>
        <w:rPr>
          <w:rFonts w:cstheme="minorHAnsi"/>
          <w:bCs/>
          <w:sz w:val="23"/>
          <w:szCs w:val="23"/>
          <w:shd w:val="clear" w:color="auto" w:fill="FFFFFF"/>
        </w:rPr>
      </w:pPr>
    </w:p>
    <w:p w14:paraId="695B8AD5" w14:textId="6AF5F0DB" w:rsidR="00301F53" w:rsidRPr="00E30291" w:rsidRDefault="00441762" w:rsidP="00452997">
      <w:pPr>
        <w:pStyle w:val="Sectiontitle"/>
        <w:rPr>
          <w:rFonts w:asciiTheme="minorHAnsi" w:hAnsiTheme="minorHAnsi" w:cstheme="minorHAnsi"/>
        </w:rPr>
      </w:pPr>
      <w:bookmarkStart w:id="4" w:name="_Toc40873168"/>
      <w:bookmarkStart w:id="5" w:name="_Toc41385063"/>
      <w:r w:rsidRPr="00E30291">
        <w:rPr>
          <w:rFonts w:asciiTheme="minorHAnsi" w:hAnsiTheme="minorHAnsi" w:cstheme="minorHAnsi"/>
        </w:rPr>
        <w:t>Section 3: Description of Proposed Project</w:t>
      </w:r>
      <w:bookmarkEnd w:id="4"/>
      <w:bookmarkEnd w:id="5"/>
    </w:p>
    <w:p w14:paraId="526A1746" w14:textId="188BF9F7" w:rsidR="008B4502" w:rsidRPr="00E30291" w:rsidRDefault="008B4502" w:rsidP="00452997">
      <w:pPr>
        <w:pStyle w:val="Questiontitle"/>
        <w:rPr>
          <w:rFonts w:asciiTheme="minorHAnsi" w:hAnsiTheme="minorHAnsi" w:cstheme="minorHAnsi"/>
        </w:rPr>
      </w:pPr>
      <w:r w:rsidRPr="00E30291">
        <w:rPr>
          <w:rFonts w:asciiTheme="minorHAnsi" w:hAnsiTheme="minorHAnsi" w:cstheme="minorHAnsi"/>
        </w:rPr>
        <w:t>Scientific background</w:t>
      </w:r>
    </w:p>
    <w:p w14:paraId="03BF15A1" w14:textId="0E9115FA" w:rsidR="00B77471" w:rsidRPr="00E30291" w:rsidRDefault="00152A36" w:rsidP="00451D85">
      <w:pPr>
        <w:pStyle w:val="ListParagraph"/>
        <w:numPr>
          <w:ilvl w:val="0"/>
          <w:numId w:val="23"/>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A </w:t>
      </w:r>
      <w:r w:rsidR="00FB3CDA" w:rsidRPr="00E30291">
        <w:rPr>
          <w:rFonts w:cstheme="minorHAnsi"/>
          <w:bCs/>
          <w:sz w:val="23"/>
          <w:szCs w:val="23"/>
          <w:shd w:val="clear" w:color="auto" w:fill="FFFFFF"/>
        </w:rPr>
        <w:t xml:space="preserve">brief </w:t>
      </w:r>
      <w:r w:rsidRPr="00E30291">
        <w:rPr>
          <w:rFonts w:cstheme="minorHAnsi"/>
          <w:bCs/>
          <w:sz w:val="23"/>
          <w:szCs w:val="23"/>
          <w:shd w:val="clear" w:color="auto" w:fill="FFFFFF"/>
        </w:rPr>
        <w:t>description of background studies should be provided</w:t>
      </w:r>
      <w:r w:rsidR="00D84D7C" w:rsidRPr="00E30291">
        <w:rPr>
          <w:rFonts w:cstheme="minorHAnsi"/>
          <w:bCs/>
          <w:sz w:val="23"/>
          <w:szCs w:val="23"/>
          <w:shd w:val="clear" w:color="auto" w:fill="FFFFFF"/>
        </w:rPr>
        <w:t xml:space="preserve"> alongside</w:t>
      </w:r>
      <w:r w:rsidR="0060149E" w:rsidRPr="00E30291">
        <w:rPr>
          <w:rFonts w:cstheme="minorHAnsi"/>
          <w:bCs/>
          <w:sz w:val="23"/>
          <w:szCs w:val="23"/>
          <w:shd w:val="clear" w:color="auto" w:fill="FFFFFF"/>
        </w:rPr>
        <w:t xml:space="preserve"> </w:t>
      </w:r>
      <w:r w:rsidR="00D9111C" w:rsidRPr="00E30291">
        <w:rPr>
          <w:rFonts w:cstheme="minorHAnsi"/>
          <w:bCs/>
          <w:sz w:val="23"/>
          <w:szCs w:val="23"/>
          <w:shd w:val="clear" w:color="auto" w:fill="FFFFFF"/>
        </w:rPr>
        <w:t xml:space="preserve">a key summary of current progress and supporting </w:t>
      </w:r>
      <w:r w:rsidR="006A3E65" w:rsidRPr="00E30291">
        <w:rPr>
          <w:rFonts w:cstheme="minorHAnsi"/>
          <w:bCs/>
          <w:sz w:val="23"/>
          <w:szCs w:val="23"/>
          <w:shd w:val="clear" w:color="auto" w:fill="FFFFFF"/>
        </w:rPr>
        <w:t>evidence</w:t>
      </w:r>
      <w:r w:rsidR="00914205" w:rsidRPr="00E30291">
        <w:rPr>
          <w:rFonts w:cstheme="minorHAnsi"/>
          <w:bCs/>
          <w:sz w:val="23"/>
          <w:szCs w:val="23"/>
          <w:shd w:val="clear" w:color="auto" w:fill="FFFFFF"/>
        </w:rPr>
        <w:t xml:space="preserve"> generated by the applicant</w:t>
      </w:r>
      <w:r w:rsidR="00D84D7C" w:rsidRPr="00E30291">
        <w:rPr>
          <w:rFonts w:cstheme="minorHAnsi"/>
          <w:bCs/>
          <w:sz w:val="23"/>
          <w:szCs w:val="23"/>
          <w:shd w:val="clear" w:color="auto" w:fill="FFFFFF"/>
        </w:rPr>
        <w:t>.</w:t>
      </w:r>
      <w:r w:rsidR="00E02E61" w:rsidRPr="00E30291">
        <w:rPr>
          <w:rFonts w:cstheme="minorHAnsi"/>
          <w:bCs/>
          <w:sz w:val="23"/>
          <w:szCs w:val="23"/>
          <w:shd w:val="clear" w:color="auto" w:fill="FFFFFF"/>
        </w:rPr>
        <w:t xml:space="preserve"> This summary should provide sufficient details of past and current research to show that </w:t>
      </w:r>
      <w:r w:rsidR="00733A04" w:rsidRPr="00E30291">
        <w:rPr>
          <w:rFonts w:cstheme="minorHAnsi"/>
          <w:bCs/>
          <w:sz w:val="23"/>
          <w:szCs w:val="23"/>
          <w:shd w:val="clear" w:color="auto" w:fill="FFFFFF"/>
        </w:rPr>
        <w:t xml:space="preserve">project </w:t>
      </w:r>
      <w:r w:rsidR="00E02E61" w:rsidRPr="00E30291">
        <w:rPr>
          <w:rFonts w:cstheme="minorHAnsi"/>
          <w:bCs/>
          <w:sz w:val="23"/>
          <w:szCs w:val="23"/>
          <w:shd w:val="clear" w:color="auto" w:fill="FFFFFF"/>
        </w:rPr>
        <w:t xml:space="preserve">aims are </w:t>
      </w:r>
      <w:r w:rsidR="00E02E61" w:rsidRPr="00E30291">
        <w:rPr>
          <w:rFonts w:cstheme="minorHAnsi"/>
          <w:bCs/>
          <w:sz w:val="23"/>
          <w:szCs w:val="23"/>
          <w:shd w:val="clear" w:color="auto" w:fill="FFFFFF"/>
        </w:rPr>
        <w:lastRenderedPageBreak/>
        <w:t>scientifically justified.</w:t>
      </w:r>
      <w:r w:rsidR="00270619" w:rsidRPr="00E30291">
        <w:rPr>
          <w:rFonts w:cstheme="minorHAnsi"/>
          <w:bCs/>
          <w:sz w:val="23"/>
          <w:szCs w:val="23"/>
          <w:shd w:val="clear" w:color="auto" w:fill="FFFFFF"/>
        </w:rPr>
        <w:t xml:space="preserve"> Examples of</w:t>
      </w:r>
      <w:r w:rsidR="009872F3" w:rsidRPr="00E30291">
        <w:rPr>
          <w:rFonts w:cstheme="minorHAnsi"/>
          <w:bCs/>
          <w:sz w:val="23"/>
          <w:szCs w:val="23"/>
          <w:shd w:val="clear" w:color="auto" w:fill="FFFFFF"/>
        </w:rPr>
        <w:t xml:space="preserve"> </w:t>
      </w:r>
      <w:r w:rsidR="00270619" w:rsidRPr="00E30291">
        <w:rPr>
          <w:rFonts w:cstheme="minorHAnsi"/>
          <w:bCs/>
          <w:sz w:val="23"/>
          <w:szCs w:val="23"/>
          <w:shd w:val="clear" w:color="auto" w:fill="FFFFFF"/>
        </w:rPr>
        <w:t>s</w:t>
      </w:r>
      <w:r w:rsidR="009872F3" w:rsidRPr="00E30291">
        <w:rPr>
          <w:rFonts w:cstheme="minorHAnsi"/>
          <w:bCs/>
          <w:sz w:val="23"/>
          <w:szCs w:val="23"/>
          <w:shd w:val="clear" w:color="auto" w:fill="FFFFFF"/>
        </w:rPr>
        <w:t>upporting background evidence/data could include genetic evidence, functional/proof-of-concept and/or pharmacological studies.</w:t>
      </w:r>
    </w:p>
    <w:p w14:paraId="7825E057" w14:textId="6010E8C7" w:rsidR="00441762" w:rsidRPr="00E30291" w:rsidRDefault="00451D85" w:rsidP="00451D85">
      <w:pPr>
        <w:pStyle w:val="ListParagraph"/>
        <w:numPr>
          <w:ilvl w:val="0"/>
          <w:numId w:val="23"/>
        </w:numPr>
        <w:tabs>
          <w:tab w:val="left" w:pos="4814"/>
        </w:tabs>
        <w:rPr>
          <w:rFonts w:cstheme="minorHAnsi"/>
          <w:bCs/>
          <w:sz w:val="23"/>
          <w:szCs w:val="23"/>
          <w:shd w:val="clear" w:color="auto" w:fill="FFFFFF"/>
        </w:rPr>
      </w:pPr>
      <w:r w:rsidRPr="00E30291">
        <w:rPr>
          <w:rFonts w:cstheme="minorHAnsi"/>
          <w:bCs/>
          <w:sz w:val="23"/>
          <w:szCs w:val="23"/>
          <w:shd w:val="clear" w:color="auto" w:fill="FFFFFF"/>
        </w:rPr>
        <w:t>Full references can be provided as an annex to the application form (one page</w:t>
      </w:r>
      <w:r w:rsidR="00963549" w:rsidRPr="00E30291">
        <w:rPr>
          <w:rFonts w:cstheme="minorHAnsi"/>
          <w:bCs/>
          <w:sz w:val="23"/>
          <w:szCs w:val="23"/>
          <w:shd w:val="clear" w:color="auto" w:fill="FFFFFF"/>
        </w:rPr>
        <w:t xml:space="preserve"> </w:t>
      </w:r>
      <w:r w:rsidRPr="00E30291">
        <w:rPr>
          <w:rFonts w:cstheme="minorHAnsi"/>
          <w:bCs/>
          <w:sz w:val="23"/>
          <w:szCs w:val="23"/>
          <w:shd w:val="clear" w:color="auto" w:fill="FFFFFF"/>
        </w:rPr>
        <w:t>maximum).</w:t>
      </w:r>
    </w:p>
    <w:p w14:paraId="141C0AB7" w14:textId="17FFB981" w:rsidR="00057095" w:rsidRPr="00E30291" w:rsidRDefault="00B961BF" w:rsidP="00AB1B38">
      <w:pPr>
        <w:pStyle w:val="Questiontitle"/>
        <w:rPr>
          <w:rFonts w:asciiTheme="minorHAnsi" w:hAnsiTheme="minorHAnsi" w:cstheme="minorHAnsi"/>
        </w:rPr>
      </w:pPr>
      <w:r w:rsidRPr="00E30291">
        <w:rPr>
          <w:rFonts w:asciiTheme="minorHAnsi" w:hAnsiTheme="minorHAnsi" w:cstheme="minorHAnsi"/>
        </w:rPr>
        <w:t>List the objectives/milestones of the proposed project</w:t>
      </w:r>
      <w:r w:rsidR="00581ACB" w:rsidRPr="00E30291">
        <w:rPr>
          <w:rFonts w:asciiTheme="minorHAnsi" w:hAnsiTheme="minorHAnsi" w:cstheme="minorHAnsi"/>
        </w:rPr>
        <w:t>.</w:t>
      </w:r>
    </w:p>
    <w:p w14:paraId="225F5CC1" w14:textId="55A63CD6" w:rsidR="00C86AFE" w:rsidRPr="00E30291" w:rsidRDefault="00815521" w:rsidP="000C603F">
      <w:pPr>
        <w:pStyle w:val="ListParagraph"/>
        <w:numPr>
          <w:ilvl w:val="0"/>
          <w:numId w:val="24"/>
        </w:numPr>
        <w:rPr>
          <w:rFonts w:cstheme="minorHAnsi"/>
          <w:bCs/>
          <w:sz w:val="23"/>
          <w:szCs w:val="23"/>
          <w:shd w:val="clear" w:color="auto" w:fill="FFFFFF"/>
        </w:rPr>
      </w:pPr>
      <w:r w:rsidRPr="00E30291">
        <w:rPr>
          <w:rFonts w:cstheme="minorHAnsi"/>
          <w:bCs/>
          <w:sz w:val="23"/>
          <w:szCs w:val="23"/>
          <w:shd w:val="clear" w:color="auto" w:fill="FFFFFF"/>
        </w:rPr>
        <w:t xml:space="preserve">Objectives, and particularly </w:t>
      </w:r>
      <w:r w:rsidR="00990281" w:rsidRPr="00E30291">
        <w:rPr>
          <w:rFonts w:cstheme="minorHAnsi"/>
          <w:bCs/>
          <w:sz w:val="23"/>
          <w:szCs w:val="23"/>
          <w:shd w:val="clear" w:color="auto" w:fill="FFFFFF"/>
        </w:rPr>
        <w:t>m</w:t>
      </w:r>
      <w:r w:rsidRPr="00E30291">
        <w:rPr>
          <w:rFonts w:cstheme="minorHAnsi"/>
          <w:bCs/>
          <w:sz w:val="23"/>
          <w:szCs w:val="23"/>
          <w:shd w:val="clear" w:color="auto" w:fill="FFFFFF"/>
        </w:rPr>
        <w:t xml:space="preserve">ilestones, are a common weakness in proposals </w:t>
      </w:r>
      <w:r w:rsidR="00851B47" w:rsidRPr="00E30291">
        <w:rPr>
          <w:rFonts w:cstheme="minorHAnsi"/>
          <w:bCs/>
          <w:sz w:val="23"/>
          <w:szCs w:val="23"/>
          <w:shd w:val="clear" w:color="auto" w:fill="FFFFFF"/>
        </w:rPr>
        <w:t>because they lack sufficient detail and/or structure.</w:t>
      </w:r>
      <w:r w:rsidR="00B2552F" w:rsidRPr="00E30291">
        <w:rPr>
          <w:rFonts w:cstheme="minorHAnsi"/>
          <w:bCs/>
          <w:sz w:val="23"/>
          <w:szCs w:val="23"/>
          <w:shd w:val="clear" w:color="auto" w:fill="FFFFFF"/>
        </w:rPr>
        <w:t xml:space="preserve"> </w:t>
      </w:r>
      <w:r w:rsidR="00342B0B" w:rsidRPr="00E30291">
        <w:rPr>
          <w:rFonts w:cstheme="minorHAnsi"/>
          <w:bCs/>
          <w:sz w:val="23"/>
          <w:szCs w:val="23"/>
          <w:shd w:val="clear" w:color="auto" w:fill="FFFFFF"/>
        </w:rPr>
        <w:t xml:space="preserve">Funded projects are required to report quarterly and may be stopped if they fail to meet pre-agreed </w:t>
      </w:r>
      <w:r w:rsidR="000678A2" w:rsidRPr="00E30291">
        <w:rPr>
          <w:rFonts w:cstheme="minorHAnsi"/>
          <w:bCs/>
          <w:sz w:val="23"/>
          <w:szCs w:val="23"/>
          <w:shd w:val="clear" w:color="auto" w:fill="FFFFFF"/>
        </w:rPr>
        <w:t>m</w:t>
      </w:r>
      <w:r w:rsidR="00342B0B" w:rsidRPr="00E30291">
        <w:rPr>
          <w:rFonts w:cstheme="minorHAnsi"/>
          <w:bCs/>
          <w:sz w:val="23"/>
          <w:szCs w:val="23"/>
          <w:shd w:val="clear" w:color="auto" w:fill="FFFFFF"/>
        </w:rPr>
        <w:t>ilestone criteria, hence pro</w:t>
      </w:r>
      <w:r w:rsidR="00EC1954" w:rsidRPr="00E30291">
        <w:rPr>
          <w:rFonts w:cstheme="minorHAnsi"/>
          <w:bCs/>
          <w:sz w:val="23"/>
          <w:szCs w:val="23"/>
          <w:shd w:val="clear" w:color="auto" w:fill="FFFFFF"/>
        </w:rPr>
        <w:t xml:space="preserve">per </w:t>
      </w:r>
      <w:r w:rsidR="000678A2" w:rsidRPr="00E30291">
        <w:rPr>
          <w:rFonts w:cstheme="minorHAnsi"/>
          <w:bCs/>
          <w:sz w:val="23"/>
          <w:szCs w:val="23"/>
          <w:shd w:val="clear" w:color="auto" w:fill="FFFFFF"/>
        </w:rPr>
        <w:t>m</w:t>
      </w:r>
      <w:r w:rsidR="00EC1954" w:rsidRPr="00E30291">
        <w:rPr>
          <w:rFonts w:cstheme="minorHAnsi"/>
          <w:bCs/>
          <w:sz w:val="23"/>
          <w:szCs w:val="23"/>
          <w:shd w:val="clear" w:color="auto" w:fill="FFFFFF"/>
        </w:rPr>
        <w:t>ilestone construction is important.</w:t>
      </w:r>
    </w:p>
    <w:p w14:paraId="3995EFEC" w14:textId="4ABE1496" w:rsidR="00C86AFE" w:rsidRPr="00E30291" w:rsidRDefault="003061F0" w:rsidP="000C603F">
      <w:pPr>
        <w:pStyle w:val="ListParagraph"/>
        <w:numPr>
          <w:ilvl w:val="0"/>
          <w:numId w:val="24"/>
        </w:numPr>
        <w:rPr>
          <w:rFonts w:cstheme="minorHAnsi"/>
          <w:bCs/>
          <w:sz w:val="23"/>
          <w:szCs w:val="23"/>
          <w:shd w:val="clear" w:color="auto" w:fill="FFFFFF"/>
        </w:rPr>
      </w:pPr>
      <w:r w:rsidRPr="00E30291">
        <w:rPr>
          <w:rFonts w:cstheme="minorHAnsi"/>
          <w:bCs/>
          <w:sz w:val="23"/>
          <w:szCs w:val="23"/>
          <w:shd w:val="clear" w:color="auto" w:fill="FFFFFF"/>
        </w:rPr>
        <w:t xml:space="preserve">Objectives are the main aims or </w:t>
      </w:r>
      <w:r w:rsidR="00F179F0" w:rsidRPr="00E30291">
        <w:rPr>
          <w:rFonts w:cstheme="minorHAnsi"/>
          <w:bCs/>
          <w:sz w:val="23"/>
          <w:szCs w:val="23"/>
          <w:shd w:val="clear" w:color="auto" w:fill="FFFFFF"/>
        </w:rPr>
        <w:t xml:space="preserve">goals - </w:t>
      </w:r>
      <w:r w:rsidRPr="00E30291">
        <w:rPr>
          <w:rFonts w:cstheme="minorHAnsi"/>
          <w:bCs/>
          <w:sz w:val="23"/>
          <w:szCs w:val="23"/>
          <w:shd w:val="clear" w:color="auto" w:fill="FFFFFF"/>
        </w:rPr>
        <w:t>the anticipated outputs of the proposed work.</w:t>
      </w:r>
      <w:r w:rsidR="00AF66AE" w:rsidRPr="00E30291">
        <w:rPr>
          <w:rFonts w:cstheme="minorHAnsi"/>
          <w:bCs/>
          <w:sz w:val="23"/>
          <w:szCs w:val="23"/>
          <w:shd w:val="clear" w:color="auto" w:fill="FFFFFF"/>
        </w:rPr>
        <w:t xml:space="preserve"> T</w:t>
      </w:r>
      <w:r w:rsidRPr="00E30291">
        <w:rPr>
          <w:rFonts w:cstheme="minorHAnsi"/>
          <w:bCs/>
          <w:sz w:val="23"/>
          <w:szCs w:val="23"/>
          <w:shd w:val="clear" w:color="auto" w:fill="FFFFFF"/>
        </w:rPr>
        <w:t xml:space="preserve">hese are distinct from </w:t>
      </w:r>
      <w:r w:rsidR="000678A2" w:rsidRPr="00E30291">
        <w:rPr>
          <w:rFonts w:cstheme="minorHAnsi"/>
          <w:bCs/>
          <w:sz w:val="23"/>
          <w:szCs w:val="23"/>
          <w:shd w:val="clear" w:color="auto" w:fill="FFFFFF"/>
        </w:rPr>
        <w:t>m</w:t>
      </w:r>
      <w:r w:rsidRPr="00E30291">
        <w:rPr>
          <w:rFonts w:cstheme="minorHAnsi"/>
          <w:bCs/>
          <w:sz w:val="23"/>
          <w:szCs w:val="23"/>
          <w:shd w:val="clear" w:color="auto" w:fill="FFFFFF"/>
        </w:rPr>
        <w:t>ilestones, which represent key work packages in the overall</w:t>
      </w:r>
      <w:r w:rsidR="00AF66AE" w:rsidRPr="00E30291">
        <w:rPr>
          <w:rFonts w:cstheme="minorHAnsi"/>
          <w:bCs/>
          <w:sz w:val="23"/>
          <w:szCs w:val="23"/>
          <w:shd w:val="clear" w:color="auto" w:fill="FFFFFF"/>
        </w:rPr>
        <w:t xml:space="preserve"> </w:t>
      </w:r>
      <w:r w:rsidRPr="00E30291">
        <w:rPr>
          <w:rFonts w:cstheme="minorHAnsi"/>
          <w:bCs/>
          <w:sz w:val="23"/>
          <w:szCs w:val="23"/>
          <w:shd w:val="clear" w:color="auto" w:fill="FFFFFF"/>
        </w:rPr>
        <w:t xml:space="preserve">programme of work. </w:t>
      </w:r>
    </w:p>
    <w:p w14:paraId="1533EC6C" w14:textId="14F94140" w:rsidR="007B1454" w:rsidRPr="00E30291" w:rsidRDefault="003061F0" w:rsidP="000C603F">
      <w:pPr>
        <w:pStyle w:val="ListParagraph"/>
        <w:numPr>
          <w:ilvl w:val="0"/>
          <w:numId w:val="24"/>
        </w:numPr>
        <w:rPr>
          <w:rFonts w:cstheme="minorHAnsi"/>
          <w:bCs/>
          <w:sz w:val="23"/>
          <w:szCs w:val="23"/>
          <w:shd w:val="clear" w:color="auto" w:fill="FFFFFF"/>
        </w:rPr>
      </w:pPr>
      <w:r w:rsidRPr="00E30291">
        <w:rPr>
          <w:rFonts w:cstheme="minorHAnsi"/>
          <w:bCs/>
          <w:sz w:val="23"/>
          <w:szCs w:val="23"/>
          <w:shd w:val="clear" w:color="auto" w:fill="FFFFFF"/>
        </w:rPr>
        <w:t>Milestones should be SMART (Smart, Measurable, Achievable, Relevant and Time-bound)</w:t>
      </w:r>
      <w:r w:rsidR="000E06B6" w:rsidRPr="00E30291">
        <w:rPr>
          <w:rFonts w:cstheme="minorHAnsi"/>
          <w:bCs/>
          <w:sz w:val="23"/>
          <w:szCs w:val="23"/>
          <w:shd w:val="clear" w:color="auto" w:fill="FFFFFF"/>
        </w:rPr>
        <w:t>, logically build (ie.</w:t>
      </w:r>
      <w:r w:rsidR="00953F5F" w:rsidRPr="00E30291">
        <w:rPr>
          <w:rFonts w:cstheme="minorHAnsi"/>
          <w:bCs/>
          <w:sz w:val="23"/>
          <w:szCs w:val="23"/>
          <w:shd w:val="clear" w:color="auto" w:fill="FFFFFF"/>
        </w:rPr>
        <w:t>,</w:t>
      </w:r>
      <w:r w:rsidR="000E06B6" w:rsidRPr="00E30291">
        <w:rPr>
          <w:rFonts w:cstheme="minorHAnsi"/>
          <w:bCs/>
          <w:sz w:val="23"/>
          <w:szCs w:val="23"/>
          <w:shd w:val="clear" w:color="auto" w:fill="FFFFFF"/>
        </w:rPr>
        <w:t xml:space="preserve"> previous </w:t>
      </w:r>
      <w:r w:rsidR="000678A2" w:rsidRPr="00E30291">
        <w:rPr>
          <w:rFonts w:cstheme="minorHAnsi"/>
          <w:bCs/>
          <w:sz w:val="23"/>
          <w:szCs w:val="23"/>
          <w:shd w:val="clear" w:color="auto" w:fill="FFFFFF"/>
        </w:rPr>
        <w:t>m</w:t>
      </w:r>
      <w:r w:rsidR="000E06B6" w:rsidRPr="00E30291">
        <w:rPr>
          <w:rFonts w:cstheme="minorHAnsi"/>
          <w:bCs/>
          <w:sz w:val="23"/>
          <w:szCs w:val="23"/>
          <w:shd w:val="clear" w:color="auto" w:fill="FFFFFF"/>
        </w:rPr>
        <w:t>ilestone provides sufficient data/evidence to progress to the next)</w:t>
      </w:r>
      <w:r w:rsidR="000D63F3" w:rsidRPr="00E30291">
        <w:rPr>
          <w:rFonts w:cstheme="minorHAnsi"/>
          <w:bCs/>
          <w:sz w:val="23"/>
          <w:szCs w:val="23"/>
          <w:shd w:val="clear" w:color="auto" w:fill="FFFFFF"/>
        </w:rPr>
        <w:t xml:space="preserve">, </w:t>
      </w:r>
      <w:r w:rsidR="00FE4FA6" w:rsidRPr="00E30291">
        <w:rPr>
          <w:rFonts w:cstheme="minorHAnsi"/>
          <w:bCs/>
          <w:sz w:val="23"/>
          <w:szCs w:val="23"/>
          <w:shd w:val="clear" w:color="auto" w:fill="FFFFFF"/>
        </w:rPr>
        <w:t xml:space="preserve">and reflect key </w:t>
      </w:r>
      <w:r w:rsidR="00E80F1C" w:rsidRPr="00E30291">
        <w:rPr>
          <w:rFonts w:cstheme="minorHAnsi"/>
          <w:bCs/>
          <w:sz w:val="23"/>
          <w:szCs w:val="23"/>
          <w:shd w:val="clear" w:color="auto" w:fill="FFFFFF"/>
        </w:rPr>
        <w:t xml:space="preserve">go/no-go decision points </w:t>
      </w:r>
      <w:r w:rsidR="002C2B7E" w:rsidRPr="00E30291">
        <w:rPr>
          <w:rFonts w:cstheme="minorHAnsi"/>
          <w:bCs/>
          <w:sz w:val="23"/>
          <w:szCs w:val="23"/>
          <w:shd w:val="clear" w:color="auto" w:fill="FFFFFF"/>
        </w:rPr>
        <w:t xml:space="preserve">on the path to </w:t>
      </w:r>
      <w:r w:rsidR="00077CF9" w:rsidRPr="00E30291">
        <w:rPr>
          <w:rFonts w:cstheme="minorHAnsi"/>
          <w:bCs/>
          <w:sz w:val="23"/>
          <w:szCs w:val="23"/>
          <w:shd w:val="clear" w:color="auto" w:fill="FFFFFF"/>
        </w:rPr>
        <w:t>project endpoint and</w:t>
      </w:r>
      <w:r w:rsidR="00F40DB9" w:rsidRPr="00E30291">
        <w:rPr>
          <w:rFonts w:cstheme="minorHAnsi"/>
          <w:bCs/>
          <w:sz w:val="23"/>
          <w:szCs w:val="23"/>
          <w:shd w:val="clear" w:color="auto" w:fill="FFFFFF"/>
        </w:rPr>
        <w:t>/or</w:t>
      </w:r>
      <w:r w:rsidR="00077CF9" w:rsidRPr="00E30291">
        <w:rPr>
          <w:rFonts w:cstheme="minorHAnsi"/>
          <w:bCs/>
          <w:sz w:val="23"/>
          <w:szCs w:val="23"/>
          <w:shd w:val="clear" w:color="auto" w:fill="FFFFFF"/>
        </w:rPr>
        <w:t xml:space="preserve"> longer-term goals</w:t>
      </w:r>
      <w:r w:rsidR="00F40DB9" w:rsidRPr="00E30291">
        <w:rPr>
          <w:rFonts w:cstheme="minorHAnsi"/>
          <w:bCs/>
          <w:sz w:val="23"/>
          <w:szCs w:val="23"/>
          <w:shd w:val="clear" w:color="auto" w:fill="FFFFFF"/>
        </w:rPr>
        <w:t>.</w:t>
      </w:r>
      <w:r w:rsidR="005A0A1A" w:rsidRPr="00E30291">
        <w:rPr>
          <w:rFonts w:cstheme="minorHAnsi"/>
          <w:bCs/>
          <w:sz w:val="23"/>
          <w:szCs w:val="23"/>
          <w:shd w:val="clear" w:color="auto" w:fill="FFFFFF"/>
        </w:rPr>
        <w:t xml:space="preserve"> Further guidance on </w:t>
      </w:r>
      <w:r w:rsidR="000678A2" w:rsidRPr="00E30291">
        <w:rPr>
          <w:rFonts w:cstheme="minorHAnsi"/>
          <w:bCs/>
          <w:sz w:val="23"/>
          <w:szCs w:val="23"/>
          <w:shd w:val="clear" w:color="auto" w:fill="FFFFFF"/>
        </w:rPr>
        <w:t>m</w:t>
      </w:r>
      <w:r w:rsidR="005A0A1A" w:rsidRPr="00E30291">
        <w:rPr>
          <w:rFonts w:cstheme="minorHAnsi"/>
          <w:bCs/>
          <w:sz w:val="23"/>
          <w:szCs w:val="23"/>
          <w:shd w:val="clear" w:color="auto" w:fill="FFFFFF"/>
        </w:rPr>
        <w:t>ilestones can be found in Appendix 2.</w:t>
      </w:r>
    </w:p>
    <w:p w14:paraId="371646A9" w14:textId="6B6AFEEF" w:rsidR="001F102A" w:rsidRPr="00E30291" w:rsidRDefault="00794E62" w:rsidP="005A0A1A">
      <w:pPr>
        <w:pStyle w:val="ListParagraph"/>
        <w:numPr>
          <w:ilvl w:val="0"/>
          <w:numId w:val="24"/>
        </w:numPr>
        <w:rPr>
          <w:rFonts w:cstheme="minorHAnsi"/>
          <w:bCs/>
          <w:sz w:val="23"/>
          <w:szCs w:val="23"/>
          <w:shd w:val="clear" w:color="auto" w:fill="FFFFFF"/>
        </w:rPr>
      </w:pPr>
      <w:r w:rsidRPr="00E30291">
        <w:rPr>
          <w:rFonts w:cstheme="minorHAnsi"/>
          <w:bCs/>
          <w:sz w:val="23"/>
          <w:szCs w:val="23"/>
          <w:shd w:val="clear" w:color="auto" w:fill="FFFFFF"/>
        </w:rPr>
        <w:t xml:space="preserve">In </w:t>
      </w:r>
      <w:r w:rsidR="000418B9" w:rsidRPr="00E30291">
        <w:rPr>
          <w:rFonts w:cstheme="minorHAnsi"/>
          <w:bCs/>
          <w:sz w:val="23"/>
          <w:szCs w:val="23"/>
          <w:shd w:val="clear" w:color="auto" w:fill="FFFFFF"/>
        </w:rPr>
        <w:t xml:space="preserve">describing </w:t>
      </w:r>
      <w:r w:rsidRPr="00E30291">
        <w:rPr>
          <w:rFonts w:cstheme="minorHAnsi"/>
          <w:bCs/>
          <w:sz w:val="23"/>
          <w:szCs w:val="23"/>
          <w:shd w:val="clear" w:color="auto" w:fill="FFFFFF"/>
        </w:rPr>
        <w:t xml:space="preserve">milestones, </w:t>
      </w:r>
      <w:r w:rsidR="000678A2" w:rsidRPr="00E30291">
        <w:rPr>
          <w:rFonts w:cstheme="minorHAnsi"/>
          <w:bCs/>
          <w:sz w:val="23"/>
          <w:szCs w:val="23"/>
          <w:shd w:val="clear" w:color="auto" w:fill="FFFFFF"/>
        </w:rPr>
        <w:t>please provide the timing and duration of the milestone</w:t>
      </w:r>
      <w:r w:rsidRPr="00E30291">
        <w:rPr>
          <w:rFonts w:cstheme="minorHAnsi"/>
          <w:bCs/>
          <w:sz w:val="23"/>
          <w:szCs w:val="23"/>
          <w:shd w:val="clear" w:color="auto" w:fill="FFFFFF"/>
        </w:rPr>
        <w:t xml:space="preserve"> and details of success criteria. </w:t>
      </w:r>
      <w:r w:rsidR="00C01FDE" w:rsidRPr="00E30291">
        <w:rPr>
          <w:rFonts w:cstheme="minorHAnsi"/>
          <w:bCs/>
          <w:sz w:val="23"/>
          <w:szCs w:val="23"/>
          <w:shd w:val="clear" w:color="auto" w:fill="FFFFFF"/>
        </w:rPr>
        <w:t>Project plans typically contain between 2-3 Milestones</w:t>
      </w:r>
      <w:r w:rsidR="00CB637A" w:rsidRPr="00E30291">
        <w:rPr>
          <w:rFonts w:cstheme="minorHAnsi"/>
          <w:bCs/>
          <w:sz w:val="23"/>
          <w:szCs w:val="23"/>
          <w:shd w:val="clear" w:color="auto" w:fill="FFFFFF"/>
        </w:rPr>
        <w:t xml:space="preserve">, </w:t>
      </w:r>
      <w:r w:rsidR="00EA1BB2" w:rsidRPr="00E30291">
        <w:rPr>
          <w:rFonts w:cstheme="minorHAnsi"/>
          <w:bCs/>
          <w:sz w:val="23"/>
          <w:szCs w:val="23"/>
          <w:shd w:val="clear" w:color="auto" w:fill="FFFFFF"/>
        </w:rPr>
        <w:t>with one</w:t>
      </w:r>
      <w:r w:rsidR="00CB637A" w:rsidRPr="00E30291">
        <w:rPr>
          <w:rFonts w:cstheme="minorHAnsi"/>
          <w:bCs/>
          <w:sz w:val="23"/>
          <w:szCs w:val="23"/>
          <w:shd w:val="clear" w:color="auto" w:fill="FFFFFF"/>
        </w:rPr>
        <w:t xml:space="preserve"> corresponding to project end.</w:t>
      </w:r>
    </w:p>
    <w:p w14:paraId="3D343A89" w14:textId="06C68570" w:rsidR="003061F0" w:rsidRPr="00E30291" w:rsidRDefault="00E80260" w:rsidP="00901717">
      <w:pPr>
        <w:pStyle w:val="Questiontitle"/>
        <w:rPr>
          <w:rFonts w:asciiTheme="minorHAnsi" w:hAnsiTheme="minorHAnsi" w:cstheme="minorHAnsi"/>
        </w:rPr>
      </w:pPr>
      <w:r w:rsidRPr="00E30291">
        <w:rPr>
          <w:rFonts w:asciiTheme="minorHAnsi" w:hAnsiTheme="minorHAnsi" w:cstheme="minorHAnsi"/>
        </w:rPr>
        <w:t>Ex</w:t>
      </w:r>
      <w:r w:rsidR="007537A2" w:rsidRPr="00E30291">
        <w:rPr>
          <w:rFonts w:asciiTheme="minorHAnsi" w:hAnsiTheme="minorHAnsi" w:cstheme="minorHAnsi"/>
        </w:rPr>
        <w:t>perimental design</w:t>
      </w:r>
    </w:p>
    <w:p w14:paraId="08F9BD6F" w14:textId="16ED011F" w:rsidR="007537A2" w:rsidRPr="00E30291" w:rsidRDefault="00CA40AA" w:rsidP="00901717">
      <w:pPr>
        <w:pStyle w:val="ListParagraph"/>
        <w:numPr>
          <w:ilvl w:val="0"/>
          <w:numId w:val="41"/>
        </w:numPr>
        <w:rPr>
          <w:rFonts w:cstheme="minorHAnsi"/>
          <w:bCs/>
          <w:sz w:val="23"/>
          <w:szCs w:val="23"/>
          <w:shd w:val="clear" w:color="auto" w:fill="FFFFFF"/>
        </w:rPr>
      </w:pPr>
      <w:r w:rsidRPr="00E30291">
        <w:rPr>
          <w:rFonts w:cstheme="minorHAnsi"/>
          <w:bCs/>
          <w:sz w:val="23"/>
          <w:szCs w:val="23"/>
          <w:shd w:val="clear" w:color="auto" w:fill="FFFFFF"/>
        </w:rPr>
        <w:t xml:space="preserve">Please explain </w:t>
      </w:r>
      <w:r w:rsidR="009631BE" w:rsidRPr="00E30291">
        <w:rPr>
          <w:rFonts w:cstheme="minorHAnsi"/>
          <w:bCs/>
          <w:sz w:val="23"/>
          <w:szCs w:val="23"/>
          <w:shd w:val="clear" w:color="auto" w:fill="FFFFFF"/>
        </w:rPr>
        <w:t xml:space="preserve">how you will achieve the aims set out in </w:t>
      </w:r>
      <w:r w:rsidR="00FE0BA9" w:rsidRPr="00E30291">
        <w:rPr>
          <w:rFonts w:cstheme="minorHAnsi"/>
          <w:bCs/>
          <w:sz w:val="23"/>
          <w:szCs w:val="23"/>
          <w:shd w:val="clear" w:color="auto" w:fill="FFFFFF"/>
        </w:rPr>
        <w:t>o</w:t>
      </w:r>
      <w:r w:rsidR="009631BE" w:rsidRPr="00E30291">
        <w:rPr>
          <w:rFonts w:cstheme="minorHAnsi"/>
          <w:bCs/>
          <w:sz w:val="23"/>
          <w:szCs w:val="23"/>
          <w:shd w:val="clear" w:color="auto" w:fill="FFFFFF"/>
        </w:rPr>
        <w:t>bjectives</w:t>
      </w:r>
      <w:r w:rsidR="00AC3553" w:rsidRPr="00E30291">
        <w:rPr>
          <w:rFonts w:cstheme="minorHAnsi"/>
          <w:bCs/>
          <w:sz w:val="23"/>
          <w:szCs w:val="23"/>
          <w:shd w:val="clear" w:color="auto" w:fill="FFFFFF"/>
        </w:rPr>
        <w:t>, including a</w:t>
      </w:r>
      <w:r w:rsidR="00905632" w:rsidRPr="00E30291">
        <w:rPr>
          <w:rFonts w:cstheme="minorHAnsi"/>
          <w:bCs/>
          <w:sz w:val="23"/>
          <w:szCs w:val="23"/>
          <w:shd w:val="clear" w:color="auto" w:fill="FFFFFF"/>
        </w:rPr>
        <w:t xml:space="preserve"> brief </w:t>
      </w:r>
      <w:r w:rsidR="007C7CC6" w:rsidRPr="00E30291">
        <w:rPr>
          <w:rFonts w:cstheme="minorHAnsi"/>
          <w:bCs/>
          <w:sz w:val="23"/>
          <w:szCs w:val="23"/>
          <w:shd w:val="clear" w:color="auto" w:fill="FFFFFF"/>
        </w:rPr>
        <w:t>description of assays/experimental work and why you will be performing them.</w:t>
      </w:r>
    </w:p>
    <w:p w14:paraId="1D50BB0F" w14:textId="536E5579" w:rsidR="00E65351" w:rsidRPr="00E30291" w:rsidRDefault="00E65351" w:rsidP="00901717">
      <w:pPr>
        <w:pStyle w:val="ListParagraph"/>
        <w:numPr>
          <w:ilvl w:val="0"/>
          <w:numId w:val="41"/>
        </w:numPr>
        <w:rPr>
          <w:rFonts w:cstheme="minorHAnsi"/>
          <w:bCs/>
          <w:sz w:val="23"/>
          <w:szCs w:val="23"/>
          <w:shd w:val="clear" w:color="auto" w:fill="FFFFFF"/>
        </w:rPr>
      </w:pPr>
      <w:r w:rsidRPr="00E30291">
        <w:rPr>
          <w:rFonts w:cstheme="minorHAnsi"/>
          <w:bCs/>
          <w:sz w:val="23"/>
          <w:szCs w:val="23"/>
          <w:shd w:val="clear" w:color="auto" w:fill="FFFFFF"/>
        </w:rPr>
        <w:t xml:space="preserve">When </w:t>
      </w:r>
      <w:r w:rsidR="00263437" w:rsidRPr="00E30291">
        <w:rPr>
          <w:rFonts w:cstheme="minorHAnsi"/>
          <w:bCs/>
          <w:sz w:val="23"/>
          <w:szCs w:val="23"/>
          <w:shd w:val="clear" w:color="auto" w:fill="FFFFFF"/>
        </w:rPr>
        <w:t>providing statistical justification, explain how calculations were performed</w:t>
      </w:r>
      <w:r w:rsidR="0031348D" w:rsidRPr="00E30291">
        <w:rPr>
          <w:rFonts w:cstheme="minorHAnsi"/>
          <w:bCs/>
          <w:sz w:val="23"/>
          <w:szCs w:val="23"/>
          <w:shd w:val="clear" w:color="auto" w:fill="FFFFFF"/>
        </w:rPr>
        <w:t xml:space="preserve"> and the background data and/or assumptions used</w:t>
      </w:r>
      <w:r w:rsidR="00E73864" w:rsidRPr="00E30291">
        <w:rPr>
          <w:rFonts w:cstheme="minorHAnsi"/>
          <w:bCs/>
          <w:sz w:val="23"/>
          <w:szCs w:val="23"/>
          <w:shd w:val="clear" w:color="auto" w:fill="FFFFFF"/>
        </w:rPr>
        <w:t xml:space="preserve">. If appropriate, include </w:t>
      </w:r>
      <w:r w:rsidR="00FA3925" w:rsidRPr="00E30291">
        <w:rPr>
          <w:rFonts w:cstheme="minorHAnsi"/>
          <w:bCs/>
          <w:sz w:val="23"/>
          <w:szCs w:val="23"/>
          <w:shd w:val="clear" w:color="auto" w:fill="FFFFFF"/>
        </w:rPr>
        <w:t xml:space="preserve">an </w:t>
      </w:r>
      <w:r w:rsidR="00E73864" w:rsidRPr="00E30291">
        <w:rPr>
          <w:rFonts w:cstheme="minorHAnsi"/>
          <w:bCs/>
          <w:sz w:val="23"/>
          <w:szCs w:val="23"/>
          <w:shd w:val="clear" w:color="auto" w:fill="FFFFFF"/>
        </w:rPr>
        <w:t xml:space="preserve">explanation of </w:t>
      </w:r>
      <w:r w:rsidR="00FA3925" w:rsidRPr="00E30291">
        <w:rPr>
          <w:rFonts w:cstheme="minorHAnsi"/>
          <w:bCs/>
          <w:sz w:val="23"/>
          <w:szCs w:val="23"/>
          <w:shd w:val="clear" w:color="auto" w:fill="FFFFFF"/>
        </w:rPr>
        <w:t>how studies will be randomised and/or blinded.</w:t>
      </w:r>
      <w:r w:rsidR="00E73864" w:rsidRPr="00E30291">
        <w:rPr>
          <w:rFonts w:cstheme="minorHAnsi"/>
          <w:bCs/>
          <w:sz w:val="23"/>
          <w:szCs w:val="23"/>
          <w:shd w:val="clear" w:color="auto" w:fill="FFFFFF"/>
        </w:rPr>
        <w:t xml:space="preserve"> </w:t>
      </w:r>
    </w:p>
    <w:p w14:paraId="0498E348" w14:textId="00D83776" w:rsidR="00591C35" w:rsidRPr="00E30291" w:rsidRDefault="007D5304" w:rsidP="00591C35">
      <w:pPr>
        <w:pStyle w:val="ListParagraph"/>
        <w:numPr>
          <w:ilvl w:val="0"/>
          <w:numId w:val="41"/>
        </w:numPr>
        <w:rPr>
          <w:rFonts w:cstheme="minorHAnsi"/>
          <w:bCs/>
          <w:sz w:val="23"/>
          <w:szCs w:val="23"/>
          <w:shd w:val="clear" w:color="auto" w:fill="FFFFFF"/>
        </w:rPr>
      </w:pPr>
      <w:r w:rsidRPr="00E30291">
        <w:rPr>
          <w:rFonts w:cstheme="minorHAnsi"/>
          <w:bCs/>
          <w:sz w:val="23"/>
          <w:szCs w:val="23"/>
          <w:shd w:val="clear" w:color="auto" w:fill="FFFFFF"/>
        </w:rPr>
        <w:t xml:space="preserve">For projects planning extensive animal work, </w:t>
      </w:r>
      <w:r w:rsidR="002B1D92" w:rsidRPr="00E30291">
        <w:rPr>
          <w:rFonts w:cstheme="minorHAnsi"/>
          <w:bCs/>
          <w:sz w:val="23"/>
          <w:szCs w:val="23"/>
          <w:shd w:val="clear" w:color="auto" w:fill="FFFFFF"/>
        </w:rPr>
        <w:t xml:space="preserve">it is encouraged that </w:t>
      </w:r>
      <w:r w:rsidR="00F076D0" w:rsidRPr="00E30291">
        <w:rPr>
          <w:rFonts w:cstheme="minorHAnsi"/>
          <w:bCs/>
          <w:sz w:val="23"/>
          <w:szCs w:val="23"/>
          <w:shd w:val="clear" w:color="auto" w:fill="FFFFFF"/>
        </w:rPr>
        <w:t>applicants tabulate</w:t>
      </w:r>
      <w:r w:rsidR="004847D4" w:rsidRPr="00E30291">
        <w:rPr>
          <w:rFonts w:cstheme="minorHAnsi"/>
          <w:bCs/>
          <w:sz w:val="23"/>
          <w:szCs w:val="23"/>
          <w:shd w:val="clear" w:color="auto" w:fill="FFFFFF"/>
        </w:rPr>
        <w:t xml:space="preserve"> the</w:t>
      </w:r>
      <w:r w:rsidR="00F076D0" w:rsidRPr="00E30291">
        <w:rPr>
          <w:rFonts w:cstheme="minorHAnsi"/>
          <w:bCs/>
          <w:sz w:val="23"/>
          <w:szCs w:val="23"/>
          <w:shd w:val="clear" w:color="auto" w:fill="FFFFFF"/>
        </w:rPr>
        <w:t xml:space="preserve"> total number of animals to be used</w:t>
      </w:r>
      <w:r w:rsidR="007D2DB9" w:rsidRPr="00E30291">
        <w:rPr>
          <w:rFonts w:cstheme="minorHAnsi"/>
          <w:bCs/>
          <w:sz w:val="23"/>
          <w:szCs w:val="23"/>
          <w:shd w:val="clear" w:color="auto" w:fill="FFFFFF"/>
        </w:rPr>
        <w:t xml:space="preserve"> (see table below as an example)</w:t>
      </w:r>
      <w:r w:rsidR="00A97925" w:rsidRPr="00E30291">
        <w:rPr>
          <w:rFonts w:cstheme="minorHAnsi"/>
          <w:bCs/>
          <w:sz w:val="23"/>
          <w:szCs w:val="23"/>
          <w:shd w:val="clear" w:color="auto" w:fill="FFFFFF"/>
        </w:rPr>
        <w:t xml:space="preserve">. This provides a useful summary and will help justify animal numbers alongside </w:t>
      </w:r>
      <w:r w:rsidR="00695EF6" w:rsidRPr="00E30291">
        <w:rPr>
          <w:rFonts w:cstheme="minorHAnsi"/>
          <w:bCs/>
          <w:sz w:val="23"/>
          <w:szCs w:val="23"/>
          <w:shd w:val="clear" w:color="auto" w:fill="FFFFFF"/>
        </w:rPr>
        <w:t>statistical justification.</w:t>
      </w:r>
    </w:p>
    <w:tbl>
      <w:tblPr>
        <w:tblStyle w:val="TableGrid"/>
        <w:tblW w:w="0" w:type="auto"/>
        <w:tblLook w:val="04A0" w:firstRow="1" w:lastRow="0" w:firstColumn="1" w:lastColumn="0" w:noHBand="0" w:noVBand="1"/>
      </w:tblPr>
      <w:tblGrid>
        <w:gridCol w:w="2254"/>
        <w:gridCol w:w="2254"/>
        <w:gridCol w:w="2254"/>
        <w:gridCol w:w="2254"/>
      </w:tblGrid>
      <w:tr w:rsidR="007D2DB9" w:rsidRPr="00E30291" w14:paraId="3D611B70" w14:textId="77777777" w:rsidTr="007D2DB9">
        <w:tc>
          <w:tcPr>
            <w:tcW w:w="2254" w:type="dxa"/>
          </w:tcPr>
          <w:p w14:paraId="5BEF9880" w14:textId="77777777" w:rsidR="007D2DB9" w:rsidRPr="00E30291" w:rsidRDefault="007D2DB9" w:rsidP="00451D85">
            <w:pPr>
              <w:tabs>
                <w:tab w:val="left" w:pos="4814"/>
              </w:tabs>
              <w:rPr>
                <w:rFonts w:cstheme="minorHAnsi"/>
                <w:bCs/>
                <w:sz w:val="23"/>
                <w:szCs w:val="23"/>
                <w:shd w:val="clear" w:color="auto" w:fill="FFFFFF"/>
              </w:rPr>
            </w:pPr>
          </w:p>
        </w:tc>
        <w:tc>
          <w:tcPr>
            <w:tcW w:w="2254" w:type="dxa"/>
          </w:tcPr>
          <w:p w14:paraId="11BA5459" w14:textId="38D58D47" w:rsidR="007D2DB9" w:rsidRPr="00E30291" w:rsidRDefault="007D2DB9"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Objective 2.1</w:t>
            </w:r>
          </w:p>
        </w:tc>
        <w:tc>
          <w:tcPr>
            <w:tcW w:w="2254" w:type="dxa"/>
          </w:tcPr>
          <w:p w14:paraId="344298C0" w14:textId="3ADD2CA6" w:rsidR="007D2DB9" w:rsidRPr="00E30291" w:rsidRDefault="007D2DB9"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Objective </w:t>
            </w:r>
            <w:r w:rsidR="00550562" w:rsidRPr="00E30291">
              <w:rPr>
                <w:rFonts w:cstheme="minorHAnsi"/>
                <w:bCs/>
                <w:sz w:val="23"/>
                <w:szCs w:val="23"/>
                <w:shd w:val="clear" w:color="auto" w:fill="FFFFFF"/>
              </w:rPr>
              <w:t>2.3</w:t>
            </w:r>
          </w:p>
        </w:tc>
        <w:tc>
          <w:tcPr>
            <w:tcW w:w="2254" w:type="dxa"/>
          </w:tcPr>
          <w:p w14:paraId="79EABCFC" w14:textId="4952C380" w:rsidR="007D2DB9" w:rsidRPr="00E30291" w:rsidRDefault="00550562"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Objective 4</w:t>
            </w:r>
          </w:p>
        </w:tc>
      </w:tr>
      <w:tr w:rsidR="007D2DB9" w:rsidRPr="00E30291" w14:paraId="113A2688" w14:textId="77777777" w:rsidTr="007D2DB9">
        <w:tc>
          <w:tcPr>
            <w:tcW w:w="2254" w:type="dxa"/>
          </w:tcPr>
          <w:p w14:paraId="51667652" w14:textId="49FDE898" w:rsidR="007D2DB9" w:rsidRPr="00E30291" w:rsidRDefault="00550562"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Type of experiment</w:t>
            </w:r>
          </w:p>
        </w:tc>
        <w:tc>
          <w:tcPr>
            <w:tcW w:w="2254" w:type="dxa"/>
          </w:tcPr>
          <w:p w14:paraId="62D61170" w14:textId="45123954" w:rsidR="007D2DB9" w:rsidRPr="00E30291" w:rsidRDefault="00066E8B"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Modulation of ion channel </w:t>
            </w:r>
            <w:r w:rsidR="00F25933" w:rsidRPr="00E30291">
              <w:rPr>
                <w:rFonts w:cstheme="minorHAnsi"/>
                <w:bCs/>
                <w:sz w:val="23"/>
                <w:szCs w:val="23"/>
                <w:shd w:val="clear" w:color="auto" w:fill="FFFFFF"/>
              </w:rPr>
              <w:t>synaptic transmission in cerebellar slices</w:t>
            </w:r>
          </w:p>
        </w:tc>
        <w:tc>
          <w:tcPr>
            <w:tcW w:w="2254" w:type="dxa"/>
          </w:tcPr>
          <w:p w14:paraId="4967D3DF" w14:textId="77777777" w:rsidR="007D2DB9" w:rsidRPr="00E30291" w:rsidRDefault="007D2DB9" w:rsidP="00451D85">
            <w:pPr>
              <w:tabs>
                <w:tab w:val="left" w:pos="4814"/>
              </w:tabs>
              <w:rPr>
                <w:rFonts w:cstheme="minorHAnsi"/>
                <w:bCs/>
                <w:sz w:val="23"/>
                <w:szCs w:val="23"/>
                <w:shd w:val="clear" w:color="auto" w:fill="FFFFFF"/>
              </w:rPr>
            </w:pPr>
          </w:p>
        </w:tc>
        <w:tc>
          <w:tcPr>
            <w:tcW w:w="2254" w:type="dxa"/>
          </w:tcPr>
          <w:p w14:paraId="2F37F837" w14:textId="77777777" w:rsidR="007D2DB9" w:rsidRPr="00E30291" w:rsidRDefault="007D2DB9" w:rsidP="00451D85">
            <w:pPr>
              <w:tabs>
                <w:tab w:val="left" w:pos="4814"/>
              </w:tabs>
              <w:rPr>
                <w:rFonts w:cstheme="minorHAnsi"/>
                <w:bCs/>
                <w:sz w:val="23"/>
                <w:szCs w:val="23"/>
                <w:shd w:val="clear" w:color="auto" w:fill="FFFFFF"/>
              </w:rPr>
            </w:pPr>
          </w:p>
        </w:tc>
      </w:tr>
      <w:tr w:rsidR="007D2DB9" w:rsidRPr="00E30291" w14:paraId="3AD273E9" w14:textId="77777777" w:rsidTr="007D2DB9">
        <w:tc>
          <w:tcPr>
            <w:tcW w:w="2254" w:type="dxa"/>
          </w:tcPr>
          <w:p w14:paraId="7EE4ECFE" w14:textId="7F1AD390" w:rsidR="007D2DB9" w:rsidRPr="00E30291" w:rsidRDefault="00550562"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Data</w:t>
            </w:r>
            <w:r w:rsidR="00953F5F" w:rsidRPr="00E30291">
              <w:rPr>
                <w:rFonts w:cstheme="minorHAnsi"/>
                <w:bCs/>
                <w:sz w:val="23"/>
                <w:szCs w:val="23"/>
                <w:shd w:val="clear" w:color="auto" w:fill="FFFFFF"/>
              </w:rPr>
              <w:t xml:space="preserve"> (ie., data obtained from animal experiments)</w:t>
            </w:r>
          </w:p>
        </w:tc>
        <w:tc>
          <w:tcPr>
            <w:tcW w:w="2254" w:type="dxa"/>
          </w:tcPr>
          <w:p w14:paraId="2F64D851" w14:textId="2F7C7D80" w:rsidR="007D2DB9" w:rsidRPr="00E30291" w:rsidRDefault="00F25933"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Electrophysiology data</w:t>
            </w:r>
          </w:p>
        </w:tc>
        <w:tc>
          <w:tcPr>
            <w:tcW w:w="2254" w:type="dxa"/>
          </w:tcPr>
          <w:p w14:paraId="4ACB61A2" w14:textId="77777777" w:rsidR="007D2DB9" w:rsidRPr="00E30291" w:rsidRDefault="007D2DB9" w:rsidP="00451D85">
            <w:pPr>
              <w:tabs>
                <w:tab w:val="left" w:pos="4814"/>
              </w:tabs>
              <w:rPr>
                <w:rFonts w:cstheme="minorHAnsi"/>
                <w:bCs/>
                <w:sz w:val="23"/>
                <w:szCs w:val="23"/>
                <w:shd w:val="clear" w:color="auto" w:fill="FFFFFF"/>
              </w:rPr>
            </w:pPr>
          </w:p>
        </w:tc>
        <w:tc>
          <w:tcPr>
            <w:tcW w:w="2254" w:type="dxa"/>
          </w:tcPr>
          <w:p w14:paraId="776D6541" w14:textId="77777777" w:rsidR="007D2DB9" w:rsidRPr="00E30291" w:rsidRDefault="007D2DB9" w:rsidP="00451D85">
            <w:pPr>
              <w:tabs>
                <w:tab w:val="left" w:pos="4814"/>
              </w:tabs>
              <w:rPr>
                <w:rFonts w:cstheme="minorHAnsi"/>
                <w:bCs/>
                <w:sz w:val="23"/>
                <w:szCs w:val="23"/>
                <w:shd w:val="clear" w:color="auto" w:fill="FFFFFF"/>
              </w:rPr>
            </w:pPr>
          </w:p>
        </w:tc>
      </w:tr>
      <w:tr w:rsidR="007D2DB9" w:rsidRPr="00E30291" w14:paraId="00698560" w14:textId="77777777" w:rsidTr="007D2DB9">
        <w:tc>
          <w:tcPr>
            <w:tcW w:w="2254" w:type="dxa"/>
          </w:tcPr>
          <w:p w14:paraId="36B590E1" w14:textId="2769E52B" w:rsidR="007D2DB9" w:rsidRPr="00E30291" w:rsidRDefault="00953F5F"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Sample size</w:t>
            </w:r>
            <w:r w:rsidR="00C545FC" w:rsidRPr="00E30291">
              <w:rPr>
                <w:rFonts w:cstheme="minorHAnsi"/>
                <w:bCs/>
                <w:sz w:val="23"/>
                <w:szCs w:val="23"/>
                <w:shd w:val="clear" w:color="auto" w:fill="FFFFFF"/>
              </w:rPr>
              <w:t xml:space="preserve"> (</w:t>
            </w:r>
            <w:r w:rsidR="003E0333" w:rsidRPr="00E30291">
              <w:rPr>
                <w:rFonts w:cstheme="minorHAnsi"/>
                <w:bCs/>
                <w:sz w:val="23"/>
                <w:szCs w:val="23"/>
                <w:shd w:val="clear" w:color="auto" w:fill="FFFFFF"/>
              </w:rPr>
              <w:t>statistically justified)</w:t>
            </w:r>
          </w:p>
        </w:tc>
        <w:tc>
          <w:tcPr>
            <w:tcW w:w="2254" w:type="dxa"/>
          </w:tcPr>
          <w:p w14:paraId="6E83DC68" w14:textId="3AB9968A" w:rsidR="007D2DB9" w:rsidRPr="00E30291" w:rsidRDefault="003E0333"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7</w:t>
            </w:r>
          </w:p>
        </w:tc>
        <w:tc>
          <w:tcPr>
            <w:tcW w:w="2254" w:type="dxa"/>
          </w:tcPr>
          <w:p w14:paraId="53AB655C" w14:textId="77777777" w:rsidR="007D2DB9" w:rsidRPr="00E30291" w:rsidRDefault="007D2DB9" w:rsidP="00451D85">
            <w:pPr>
              <w:tabs>
                <w:tab w:val="left" w:pos="4814"/>
              </w:tabs>
              <w:rPr>
                <w:rFonts w:cstheme="minorHAnsi"/>
                <w:bCs/>
                <w:sz w:val="23"/>
                <w:szCs w:val="23"/>
                <w:shd w:val="clear" w:color="auto" w:fill="FFFFFF"/>
              </w:rPr>
            </w:pPr>
          </w:p>
        </w:tc>
        <w:tc>
          <w:tcPr>
            <w:tcW w:w="2254" w:type="dxa"/>
          </w:tcPr>
          <w:p w14:paraId="715C63B2" w14:textId="77777777" w:rsidR="007D2DB9" w:rsidRPr="00E30291" w:rsidRDefault="007D2DB9" w:rsidP="00451D85">
            <w:pPr>
              <w:tabs>
                <w:tab w:val="left" w:pos="4814"/>
              </w:tabs>
              <w:rPr>
                <w:rFonts w:cstheme="minorHAnsi"/>
                <w:bCs/>
                <w:sz w:val="23"/>
                <w:szCs w:val="23"/>
                <w:shd w:val="clear" w:color="auto" w:fill="FFFFFF"/>
              </w:rPr>
            </w:pPr>
          </w:p>
        </w:tc>
      </w:tr>
      <w:tr w:rsidR="007D2DB9" w:rsidRPr="00E30291" w14:paraId="2CA19D7C" w14:textId="77777777" w:rsidTr="007D2DB9">
        <w:tc>
          <w:tcPr>
            <w:tcW w:w="2254" w:type="dxa"/>
          </w:tcPr>
          <w:p w14:paraId="6B2E61F4" w14:textId="38C50D20" w:rsidR="007D2DB9" w:rsidRPr="00E30291" w:rsidRDefault="00C545FC"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Experimental conditions</w:t>
            </w:r>
            <w:r w:rsidR="00A01F1B" w:rsidRPr="00E30291">
              <w:rPr>
                <w:rFonts w:cstheme="minorHAnsi"/>
                <w:bCs/>
                <w:sz w:val="23"/>
                <w:szCs w:val="23"/>
                <w:shd w:val="clear" w:color="auto" w:fill="FFFFFF"/>
              </w:rPr>
              <w:t xml:space="preserve"> (eg., genotype)</w:t>
            </w:r>
          </w:p>
        </w:tc>
        <w:tc>
          <w:tcPr>
            <w:tcW w:w="2254" w:type="dxa"/>
          </w:tcPr>
          <w:p w14:paraId="22E8A3F9" w14:textId="77777777" w:rsidR="007D2DB9" w:rsidRPr="00E30291" w:rsidRDefault="00CF4471"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WT and </w:t>
            </w:r>
            <w:r w:rsidR="00EA059E" w:rsidRPr="00E30291">
              <w:rPr>
                <w:rFonts w:cstheme="minorHAnsi"/>
                <w:bCs/>
                <w:sz w:val="23"/>
                <w:szCs w:val="23"/>
                <w:shd w:val="clear" w:color="auto" w:fill="FFFFFF"/>
              </w:rPr>
              <w:t>target knock-out</w:t>
            </w:r>
          </w:p>
          <w:p w14:paraId="6D70C2AD" w14:textId="109CB70B" w:rsidR="00EA059E" w:rsidRPr="00E30291" w:rsidRDefault="00EA059E"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 compound</w:t>
            </w:r>
          </w:p>
        </w:tc>
        <w:tc>
          <w:tcPr>
            <w:tcW w:w="2254" w:type="dxa"/>
          </w:tcPr>
          <w:p w14:paraId="19E96ACD" w14:textId="77777777" w:rsidR="007D2DB9" w:rsidRPr="00E30291" w:rsidRDefault="007D2DB9" w:rsidP="00451D85">
            <w:pPr>
              <w:tabs>
                <w:tab w:val="left" w:pos="4814"/>
              </w:tabs>
              <w:rPr>
                <w:rFonts w:cstheme="minorHAnsi"/>
                <w:bCs/>
                <w:sz w:val="23"/>
                <w:szCs w:val="23"/>
                <w:shd w:val="clear" w:color="auto" w:fill="FFFFFF"/>
              </w:rPr>
            </w:pPr>
          </w:p>
        </w:tc>
        <w:tc>
          <w:tcPr>
            <w:tcW w:w="2254" w:type="dxa"/>
          </w:tcPr>
          <w:p w14:paraId="2AB2E901" w14:textId="77777777" w:rsidR="007D2DB9" w:rsidRPr="00E30291" w:rsidRDefault="007D2DB9" w:rsidP="00451D85">
            <w:pPr>
              <w:tabs>
                <w:tab w:val="left" w:pos="4814"/>
              </w:tabs>
              <w:rPr>
                <w:rFonts w:cstheme="minorHAnsi"/>
                <w:bCs/>
                <w:sz w:val="23"/>
                <w:szCs w:val="23"/>
                <w:shd w:val="clear" w:color="auto" w:fill="FFFFFF"/>
              </w:rPr>
            </w:pPr>
          </w:p>
        </w:tc>
      </w:tr>
      <w:tr w:rsidR="007D2DB9" w:rsidRPr="00E30291" w14:paraId="40872AC8" w14:textId="77777777" w:rsidTr="007D2DB9">
        <w:tc>
          <w:tcPr>
            <w:tcW w:w="2254" w:type="dxa"/>
          </w:tcPr>
          <w:p w14:paraId="4F237AE2" w14:textId="7B6326A6" w:rsidR="007D2DB9" w:rsidRPr="00E30291" w:rsidRDefault="007D1B72"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Total number of mice</w:t>
            </w:r>
          </w:p>
        </w:tc>
        <w:tc>
          <w:tcPr>
            <w:tcW w:w="2254" w:type="dxa"/>
          </w:tcPr>
          <w:p w14:paraId="28111374" w14:textId="77777777" w:rsidR="00252756" w:rsidRPr="00E30291" w:rsidRDefault="00B1643B"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(6 x 2) x 2</w:t>
            </w:r>
          </w:p>
          <w:p w14:paraId="2B5F76E6" w14:textId="77777777" w:rsidR="00252756" w:rsidRPr="00E30291" w:rsidRDefault="00252756" w:rsidP="00451D85">
            <w:pPr>
              <w:tabs>
                <w:tab w:val="left" w:pos="4814"/>
              </w:tabs>
              <w:rPr>
                <w:rFonts w:cstheme="minorHAnsi"/>
                <w:bCs/>
                <w:sz w:val="23"/>
                <w:szCs w:val="23"/>
                <w:shd w:val="clear" w:color="auto" w:fill="FFFFFF"/>
              </w:rPr>
            </w:pPr>
          </w:p>
          <w:p w14:paraId="1F2E0BF7" w14:textId="3224084E" w:rsidR="007D2DB9" w:rsidRPr="00E30291" w:rsidRDefault="00B1643B"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(Sample size x </w:t>
            </w:r>
            <w:r w:rsidR="004D53DD" w:rsidRPr="00E30291">
              <w:rPr>
                <w:rFonts w:cstheme="minorHAnsi"/>
                <w:bCs/>
                <w:sz w:val="23"/>
                <w:szCs w:val="23"/>
                <w:shd w:val="clear" w:color="auto" w:fill="FFFFFF"/>
              </w:rPr>
              <w:t xml:space="preserve">Experimental </w:t>
            </w:r>
            <w:r w:rsidR="004D53DD" w:rsidRPr="00E30291">
              <w:rPr>
                <w:rFonts w:cstheme="minorHAnsi"/>
                <w:bCs/>
                <w:sz w:val="23"/>
                <w:szCs w:val="23"/>
                <w:shd w:val="clear" w:color="auto" w:fill="FFFFFF"/>
              </w:rPr>
              <w:lastRenderedPageBreak/>
              <w:t>condition x +/- compound)</w:t>
            </w:r>
          </w:p>
        </w:tc>
        <w:tc>
          <w:tcPr>
            <w:tcW w:w="2254" w:type="dxa"/>
          </w:tcPr>
          <w:p w14:paraId="448DD0BB" w14:textId="77777777" w:rsidR="007D2DB9" w:rsidRPr="00E30291" w:rsidRDefault="007D2DB9" w:rsidP="00451D85">
            <w:pPr>
              <w:tabs>
                <w:tab w:val="left" w:pos="4814"/>
              </w:tabs>
              <w:rPr>
                <w:rFonts w:cstheme="minorHAnsi"/>
                <w:bCs/>
                <w:sz w:val="23"/>
                <w:szCs w:val="23"/>
                <w:shd w:val="clear" w:color="auto" w:fill="FFFFFF"/>
              </w:rPr>
            </w:pPr>
          </w:p>
        </w:tc>
        <w:tc>
          <w:tcPr>
            <w:tcW w:w="2254" w:type="dxa"/>
          </w:tcPr>
          <w:p w14:paraId="0F8D7326" w14:textId="77777777" w:rsidR="007D2DB9" w:rsidRPr="00E30291" w:rsidRDefault="007D2DB9" w:rsidP="00451D85">
            <w:pPr>
              <w:tabs>
                <w:tab w:val="left" w:pos="4814"/>
              </w:tabs>
              <w:rPr>
                <w:rFonts w:cstheme="minorHAnsi"/>
                <w:bCs/>
                <w:sz w:val="23"/>
                <w:szCs w:val="23"/>
                <w:shd w:val="clear" w:color="auto" w:fill="FFFFFF"/>
              </w:rPr>
            </w:pPr>
          </w:p>
        </w:tc>
      </w:tr>
      <w:tr w:rsidR="007D2DB9" w:rsidRPr="00E30291" w14:paraId="17F79989" w14:textId="77777777" w:rsidTr="007D2DB9">
        <w:tc>
          <w:tcPr>
            <w:tcW w:w="2254" w:type="dxa"/>
          </w:tcPr>
          <w:p w14:paraId="1C811A6B" w14:textId="322C8D5C" w:rsidR="007D2DB9" w:rsidRPr="00E30291" w:rsidRDefault="007D1B72" w:rsidP="00451D85">
            <w:pPr>
              <w:tabs>
                <w:tab w:val="left" w:pos="4814"/>
              </w:tabs>
              <w:rPr>
                <w:rFonts w:cstheme="minorHAnsi"/>
                <w:bCs/>
                <w:sz w:val="23"/>
                <w:szCs w:val="23"/>
                <w:shd w:val="clear" w:color="auto" w:fill="FFFFFF"/>
              </w:rPr>
            </w:pPr>
            <w:r w:rsidRPr="00E30291">
              <w:rPr>
                <w:rFonts w:cstheme="minorHAnsi"/>
                <w:bCs/>
                <w:sz w:val="23"/>
                <w:szCs w:val="23"/>
                <w:shd w:val="clear" w:color="auto" w:fill="FFFFFF"/>
              </w:rPr>
              <w:t>Reference</w:t>
            </w:r>
            <w:r w:rsidR="00DB3EF2" w:rsidRPr="00E30291">
              <w:rPr>
                <w:rFonts w:cstheme="minorHAnsi"/>
                <w:bCs/>
                <w:sz w:val="23"/>
                <w:szCs w:val="23"/>
                <w:shd w:val="clear" w:color="auto" w:fill="FFFFFF"/>
              </w:rPr>
              <w:t xml:space="preserve"> for animal model</w:t>
            </w:r>
            <w:r w:rsidRPr="00E30291">
              <w:rPr>
                <w:rFonts w:cstheme="minorHAnsi"/>
                <w:bCs/>
                <w:sz w:val="23"/>
                <w:szCs w:val="23"/>
                <w:shd w:val="clear" w:color="auto" w:fill="FFFFFF"/>
              </w:rPr>
              <w:t xml:space="preserve"> (PMID number) if applicable</w:t>
            </w:r>
          </w:p>
        </w:tc>
        <w:tc>
          <w:tcPr>
            <w:tcW w:w="2254" w:type="dxa"/>
          </w:tcPr>
          <w:p w14:paraId="1FDF3398" w14:textId="77777777" w:rsidR="007D2DB9" w:rsidRPr="00E30291" w:rsidRDefault="007D2DB9" w:rsidP="00451D85">
            <w:pPr>
              <w:tabs>
                <w:tab w:val="left" w:pos="4814"/>
              </w:tabs>
              <w:rPr>
                <w:rFonts w:cstheme="minorHAnsi"/>
                <w:bCs/>
                <w:sz w:val="23"/>
                <w:szCs w:val="23"/>
                <w:shd w:val="clear" w:color="auto" w:fill="FFFFFF"/>
              </w:rPr>
            </w:pPr>
          </w:p>
        </w:tc>
        <w:tc>
          <w:tcPr>
            <w:tcW w:w="2254" w:type="dxa"/>
          </w:tcPr>
          <w:p w14:paraId="50CB14F3" w14:textId="77777777" w:rsidR="007D2DB9" w:rsidRPr="00E30291" w:rsidRDefault="007D2DB9" w:rsidP="00451D85">
            <w:pPr>
              <w:tabs>
                <w:tab w:val="left" w:pos="4814"/>
              </w:tabs>
              <w:rPr>
                <w:rFonts w:cstheme="minorHAnsi"/>
                <w:bCs/>
                <w:sz w:val="23"/>
                <w:szCs w:val="23"/>
                <w:shd w:val="clear" w:color="auto" w:fill="FFFFFF"/>
              </w:rPr>
            </w:pPr>
          </w:p>
        </w:tc>
        <w:tc>
          <w:tcPr>
            <w:tcW w:w="2254" w:type="dxa"/>
          </w:tcPr>
          <w:p w14:paraId="19EF9A1A" w14:textId="77777777" w:rsidR="007D2DB9" w:rsidRPr="00E30291" w:rsidRDefault="007D2DB9" w:rsidP="00451D85">
            <w:pPr>
              <w:tabs>
                <w:tab w:val="left" w:pos="4814"/>
              </w:tabs>
              <w:rPr>
                <w:rFonts w:cstheme="minorHAnsi"/>
                <w:bCs/>
                <w:sz w:val="23"/>
                <w:szCs w:val="23"/>
                <w:shd w:val="clear" w:color="auto" w:fill="FFFFFF"/>
              </w:rPr>
            </w:pPr>
          </w:p>
        </w:tc>
      </w:tr>
    </w:tbl>
    <w:p w14:paraId="70055D44" w14:textId="24EE0C51" w:rsidR="008B4502" w:rsidRPr="00E30291" w:rsidRDefault="008B4502" w:rsidP="00D96CE1">
      <w:pPr>
        <w:pBdr>
          <w:bottom w:val="single" w:sz="4" w:space="1" w:color="808080" w:themeColor="background1" w:themeShade="80"/>
        </w:pBdr>
        <w:tabs>
          <w:tab w:val="left" w:pos="4814"/>
        </w:tabs>
        <w:rPr>
          <w:rFonts w:cstheme="minorHAnsi"/>
          <w:bCs/>
          <w:sz w:val="23"/>
          <w:szCs w:val="23"/>
          <w:shd w:val="clear" w:color="auto" w:fill="FFFFFF"/>
        </w:rPr>
      </w:pPr>
    </w:p>
    <w:p w14:paraId="5B5B3D9D" w14:textId="64A71E6E" w:rsidR="00E57551" w:rsidRPr="00E30291" w:rsidRDefault="007B1B4F" w:rsidP="00901717">
      <w:pPr>
        <w:pStyle w:val="Sectiontitle"/>
        <w:rPr>
          <w:rFonts w:asciiTheme="minorHAnsi" w:hAnsiTheme="minorHAnsi" w:cstheme="minorHAnsi"/>
        </w:rPr>
      </w:pPr>
      <w:bookmarkStart w:id="6" w:name="_Toc40873169"/>
      <w:bookmarkStart w:id="7" w:name="_Toc41385064"/>
      <w:r w:rsidRPr="00E30291">
        <w:rPr>
          <w:rFonts w:asciiTheme="minorHAnsi" w:hAnsiTheme="minorHAnsi" w:cstheme="minorHAnsi"/>
        </w:rPr>
        <w:t xml:space="preserve">Section </w:t>
      </w:r>
      <w:r w:rsidR="00256DBA" w:rsidRPr="00E30291">
        <w:rPr>
          <w:rFonts w:asciiTheme="minorHAnsi" w:hAnsiTheme="minorHAnsi" w:cstheme="minorHAnsi"/>
        </w:rPr>
        <w:t>4</w:t>
      </w:r>
      <w:r w:rsidRPr="00E30291">
        <w:rPr>
          <w:rFonts w:asciiTheme="minorHAnsi" w:hAnsiTheme="minorHAnsi" w:cstheme="minorHAnsi"/>
        </w:rPr>
        <w:t>: Deliverability</w:t>
      </w:r>
      <w:bookmarkEnd w:id="6"/>
      <w:bookmarkEnd w:id="7"/>
    </w:p>
    <w:p w14:paraId="1586816A" w14:textId="025AF130" w:rsidR="007B1B4F" w:rsidRPr="00E30291" w:rsidRDefault="00B64A4C" w:rsidP="00901717">
      <w:pPr>
        <w:pStyle w:val="Questiontitle"/>
        <w:rPr>
          <w:rFonts w:asciiTheme="minorHAnsi" w:hAnsiTheme="minorHAnsi" w:cstheme="minorHAnsi"/>
        </w:rPr>
      </w:pPr>
      <w:r w:rsidRPr="00E30291">
        <w:rPr>
          <w:rFonts w:asciiTheme="minorHAnsi" w:hAnsiTheme="minorHAnsi" w:cstheme="minorHAnsi"/>
        </w:rPr>
        <w:t>Describe the stages of the project, associated risks, how likely these risks are to occur and how the risks will be mitigated.</w:t>
      </w:r>
    </w:p>
    <w:p w14:paraId="4C274ED0" w14:textId="082EB984" w:rsidR="00AB4B8B" w:rsidRPr="00E30291" w:rsidRDefault="00682B13" w:rsidP="00682B13">
      <w:pPr>
        <w:pStyle w:val="ListParagraph"/>
        <w:numPr>
          <w:ilvl w:val="0"/>
          <w:numId w:val="27"/>
        </w:numPr>
        <w:rPr>
          <w:rFonts w:cstheme="minorHAnsi"/>
          <w:bCs/>
          <w:sz w:val="23"/>
          <w:szCs w:val="23"/>
          <w:shd w:val="clear" w:color="auto" w:fill="FFFFFF"/>
        </w:rPr>
      </w:pPr>
      <w:r w:rsidRPr="00E30291">
        <w:rPr>
          <w:rFonts w:cstheme="minorHAnsi"/>
          <w:bCs/>
          <w:sz w:val="23"/>
          <w:szCs w:val="23"/>
          <w:shd w:val="clear" w:color="auto" w:fill="FFFFFF"/>
        </w:rPr>
        <w:t>Applicants</w:t>
      </w:r>
      <w:r w:rsidR="00FB5DAF" w:rsidRPr="00E30291">
        <w:rPr>
          <w:rFonts w:cstheme="minorHAnsi"/>
          <w:bCs/>
          <w:sz w:val="23"/>
          <w:szCs w:val="23"/>
          <w:shd w:val="clear" w:color="auto" w:fill="FFFFFF"/>
        </w:rPr>
        <w:t xml:space="preserve"> may not know the exact route </w:t>
      </w:r>
      <w:r w:rsidRPr="00E30291">
        <w:rPr>
          <w:rFonts w:cstheme="minorHAnsi"/>
          <w:bCs/>
          <w:sz w:val="23"/>
          <w:szCs w:val="23"/>
          <w:shd w:val="clear" w:color="auto" w:fill="FFFFFF"/>
        </w:rPr>
        <w:t>their</w:t>
      </w:r>
      <w:r w:rsidR="00FB5DAF" w:rsidRPr="00E30291">
        <w:rPr>
          <w:rFonts w:cstheme="minorHAnsi"/>
          <w:bCs/>
          <w:sz w:val="23"/>
          <w:szCs w:val="23"/>
          <w:shd w:val="clear" w:color="auto" w:fill="FFFFFF"/>
        </w:rPr>
        <w:t xml:space="preserve"> project will take but </w:t>
      </w:r>
      <w:r w:rsidRPr="00E30291">
        <w:rPr>
          <w:rFonts w:cstheme="minorHAnsi"/>
          <w:bCs/>
          <w:sz w:val="23"/>
          <w:szCs w:val="23"/>
          <w:shd w:val="clear" w:color="auto" w:fill="FFFFFF"/>
        </w:rPr>
        <w:t>they</w:t>
      </w:r>
      <w:r w:rsidR="00FB5DAF" w:rsidRPr="00E30291">
        <w:rPr>
          <w:rFonts w:cstheme="minorHAnsi"/>
          <w:bCs/>
          <w:sz w:val="23"/>
          <w:szCs w:val="23"/>
          <w:shd w:val="clear" w:color="auto" w:fill="FFFFFF"/>
        </w:rPr>
        <w:t xml:space="preserve"> need to be able to show how </w:t>
      </w:r>
      <w:r w:rsidRPr="00E30291">
        <w:rPr>
          <w:rFonts w:cstheme="minorHAnsi"/>
          <w:bCs/>
          <w:sz w:val="23"/>
          <w:szCs w:val="23"/>
          <w:shd w:val="clear" w:color="auto" w:fill="FFFFFF"/>
        </w:rPr>
        <w:t>they</w:t>
      </w:r>
      <w:r w:rsidR="00FB5DAF" w:rsidRPr="00E30291">
        <w:rPr>
          <w:rFonts w:cstheme="minorHAnsi"/>
          <w:bCs/>
          <w:sz w:val="23"/>
          <w:szCs w:val="23"/>
          <w:shd w:val="clear" w:color="auto" w:fill="FFFFFF"/>
        </w:rPr>
        <w:t xml:space="preserve"> will decide how </w:t>
      </w:r>
      <w:r w:rsidR="00AB4B8B" w:rsidRPr="00E30291">
        <w:rPr>
          <w:rFonts w:cstheme="minorHAnsi"/>
          <w:bCs/>
          <w:sz w:val="23"/>
          <w:szCs w:val="23"/>
          <w:shd w:val="clear" w:color="auto" w:fill="FFFFFF"/>
        </w:rPr>
        <w:t>they</w:t>
      </w:r>
      <w:r w:rsidR="00FB5DAF" w:rsidRPr="00E30291">
        <w:rPr>
          <w:rFonts w:cstheme="minorHAnsi"/>
          <w:bCs/>
          <w:sz w:val="23"/>
          <w:szCs w:val="23"/>
          <w:shd w:val="clear" w:color="auto" w:fill="FFFFFF"/>
        </w:rPr>
        <w:t xml:space="preserve"> will get to </w:t>
      </w:r>
      <w:r w:rsidR="004B7311" w:rsidRPr="00E30291">
        <w:rPr>
          <w:rFonts w:cstheme="minorHAnsi"/>
          <w:bCs/>
          <w:sz w:val="23"/>
          <w:szCs w:val="23"/>
          <w:shd w:val="clear" w:color="auto" w:fill="FFFFFF"/>
        </w:rPr>
        <w:t>the</w:t>
      </w:r>
      <w:r w:rsidR="00FB5DAF" w:rsidRPr="00E30291">
        <w:rPr>
          <w:rFonts w:cstheme="minorHAnsi"/>
          <w:bCs/>
          <w:sz w:val="23"/>
          <w:szCs w:val="23"/>
          <w:shd w:val="clear" w:color="auto" w:fill="FFFFFF"/>
        </w:rPr>
        <w:t xml:space="preserve"> desired outcome (</w:t>
      </w:r>
      <w:r w:rsidR="00D96CE1" w:rsidRPr="00E30291">
        <w:rPr>
          <w:rFonts w:cstheme="minorHAnsi"/>
          <w:bCs/>
          <w:sz w:val="23"/>
          <w:szCs w:val="23"/>
          <w:shd w:val="clear" w:color="auto" w:fill="FFFFFF"/>
        </w:rPr>
        <w:t>m</w:t>
      </w:r>
      <w:r w:rsidR="00FB5DAF" w:rsidRPr="00E30291">
        <w:rPr>
          <w:rFonts w:cstheme="minorHAnsi"/>
          <w:bCs/>
          <w:sz w:val="23"/>
          <w:szCs w:val="23"/>
          <w:shd w:val="clear" w:color="auto" w:fill="FFFFFF"/>
        </w:rPr>
        <w:t>ilestones/project endpoint).</w:t>
      </w:r>
    </w:p>
    <w:p w14:paraId="4F15E2BB" w14:textId="038FA9EA" w:rsidR="00AB4B8B" w:rsidRPr="00E30291" w:rsidRDefault="00AB4B8B" w:rsidP="00682B13">
      <w:pPr>
        <w:pStyle w:val="ListParagraph"/>
        <w:numPr>
          <w:ilvl w:val="0"/>
          <w:numId w:val="27"/>
        </w:numPr>
        <w:rPr>
          <w:rFonts w:cstheme="minorHAnsi"/>
          <w:bCs/>
          <w:sz w:val="23"/>
          <w:szCs w:val="23"/>
          <w:shd w:val="clear" w:color="auto" w:fill="FFFFFF"/>
        </w:rPr>
      </w:pPr>
      <w:r w:rsidRPr="00E30291">
        <w:rPr>
          <w:rFonts w:cstheme="minorHAnsi"/>
          <w:bCs/>
          <w:sz w:val="23"/>
          <w:szCs w:val="23"/>
          <w:shd w:val="clear" w:color="auto" w:fill="FFFFFF"/>
        </w:rPr>
        <w:t>A</w:t>
      </w:r>
      <w:r w:rsidR="00F5230E" w:rsidRPr="00E30291">
        <w:rPr>
          <w:rFonts w:cstheme="minorHAnsi"/>
          <w:bCs/>
          <w:sz w:val="23"/>
          <w:szCs w:val="23"/>
          <w:shd w:val="clear" w:color="auto" w:fill="FFFFFF"/>
        </w:rPr>
        <w:t>pplicants could cons</w:t>
      </w:r>
      <w:r w:rsidR="00DA60FB" w:rsidRPr="00E30291">
        <w:rPr>
          <w:rFonts w:cstheme="minorHAnsi"/>
          <w:bCs/>
          <w:sz w:val="23"/>
          <w:szCs w:val="23"/>
          <w:shd w:val="clear" w:color="auto" w:fill="FFFFFF"/>
        </w:rPr>
        <w:t xml:space="preserve">ider using a </w:t>
      </w:r>
      <w:r w:rsidR="00BB74FE" w:rsidRPr="00E30291">
        <w:rPr>
          <w:rFonts w:cstheme="minorHAnsi"/>
          <w:bCs/>
          <w:sz w:val="23"/>
          <w:szCs w:val="23"/>
          <w:shd w:val="clear" w:color="auto" w:fill="FFFFFF"/>
        </w:rPr>
        <w:t>diagrammatic</w:t>
      </w:r>
      <w:r w:rsidR="00C518BA" w:rsidRPr="00E30291">
        <w:rPr>
          <w:rFonts w:cstheme="minorHAnsi"/>
          <w:bCs/>
          <w:sz w:val="23"/>
          <w:szCs w:val="23"/>
          <w:shd w:val="clear" w:color="auto" w:fill="FFFFFF"/>
        </w:rPr>
        <w:t xml:space="preserve"> flow-chart</w:t>
      </w:r>
      <w:r w:rsidR="00BB74FE" w:rsidRPr="00E30291">
        <w:rPr>
          <w:rFonts w:cstheme="minorHAnsi"/>
          <w:bCs/>
          <w:sz w:val="23"/>
          <w:szCs w:val="23"/>
          <w:shd w:val="clear" w:color="auto" w:fill="FFFFFF"/>
        </w:rPr>
        <w:t xml:space="preserve"> to illustrate </w:t>
      </w:r>
      <w:r w:rsidR="00034FBC" w:rsidRPr="00E30291">
        <w:rPr>
          <w:rFonts w:cstheme="minorHAnsi"/>
          <w:bCs/>
          <w:sz w:val="23"/>
          <w:szCs w:val="23"/>
          <w:shd w:val="clear" w:color="auto" w:fill="FFFFFF"/>
        </w:rPr>
        <w:t>and describe the stages of the project</w:t>
      </w:r>
      <w:r w:rsidR="00D56EB6" w:rsidRPr="00E30291">
        <w:rPr>
          <w:rFonts w:cstheme="minorHAnsi"/>
          <w:bCs/>
          <w:sz w:val="23"/>
          <w:szCs w:val="23"/>
          <w:shd w:val="clear" w:color="auto" w:fill="FFFFFF"/>
        </w:rPr>
        <w:t xml:space="preserve">. The flow-chart </w:t>
      </w:r>
      <w:r w:rsidR="00984DD6" w:rsidRPr="00E30291">
        <w:rPr>
          <w:rFonts w:cstheme="minorHAnsi"/>
          <w:bCs/>
          <w:sz w:val="23"/>
          <w:szCs w:val="23"/>
          <w:shd w:val="clear" w:color="auto" w:fill="FFFFFF"/>
        </w:rPr>
        <w:t>should</w:t>
      </w:r>
      <w:r w:rsidR="00D56EB6" w:rsidRPr="00E30291">
        <w:rPr>
          <w:rFonts w:cstheme="minorHAnsi"/>
          <w:bCs/>
          <w:sz w:val="23"/>
          <w:szCs w:val="23"/>
          <w:shd w:val="clear" w:color="auto" w:fill="FFFFFF"/>
        </w:rPr>
        <w:t xml:space="preserve"> include</w:t>
      </w:r>
      <w:r w:rsidRPr="00E30291">
        <w:rPr>
          <w:rFonts w:cstheme="minorHAnsi"/>
          <w:bCs/>
          <w:sz w:val="23"/>
          <w:szCs w:val="23"/>
          <w:shd w:val="clear" w:color="auto" w:fill="FFFFFF"/>
        </w:rPr>
        <w:t>:</w:t>
      </w:r>
    </w:p>
    <w:p w14:paraId="7BF653AD" w14:textId="77777777" w:rsidR="00B0675A" w:rsidRPr="00E30291" w:rsidRDefault="00B0675A" w:rsidP="00AB4B8B">
      <w:pPr>
        <w:pStyle w:val="ListParagraph"/>
        <w:numPr>
          <w:ilvl w:val="1"/>
          <w:numId w:val="27"/>
        </w:numPr>
        <w:rPr>
          <w:rFonts w:cstheme="minorHAnsi"/>
          <w:bCs/>
          <w:sz w:val="23"/>
          <w:szCs w:val="23"/>
          <w:shd w:val="clear" w:color="auto" w:fill="FFFFFF"/>
        </w:rPr>
      </w:pPr>
      <w:r w:rsidRPr="00E30291">
        <w:rPr>
          <w:rFonts w:cstheme="minorHAnsi"/>
          <w:bCs/>
          <w:sz w:val="23"/>
          <w:szCs w:val="23"/>
          <w:shd w:val="clear" w:color="auto" w:fill="FFFFFF"/>
        </w:rPr>
        <w:t>P</w:t>
      </w:r>
      <w:r w:rsidR="00D56EB6" w:rsidRPr="00E30291">
        <w:rPr>
          <w:rFonts w:cstheme="minorHAnsi"/>
          <w:bCs/>
          <w:sz w:val="23"/>
          <w:szCs w:val="23"/>
          <w:shd w:val="clear" w:color="auto" w:fill="FFFFFF"/>
        </w:rPr>
        <w:t>roject start poin</w:t>
      </w:r>
      <w:r w:rsidRPr="00E30291">
        <w:rPr>
          <w:rFonts w:cstheme="minorHAnsi"/>
          <w:bCs/>
          <w:sz w:val="23"/>
          <w:szCs w:val="23"/>
          <w:shd w:val="clear" w:color="auto" w:fill="FFFFFF"/>
        </w:rPr>
        <w:t>t.</w:t>
      </w:r>
    </w:p>
    <w:p w14:paraId="46BE4DB7" w14:textId="77777777" w:rsidR="00B0675A" w:rsidRPr="00E30291" w:rsidRDefault="00B0675A" w:rsidP="00AB4B8B">
      <w:pPr>
        <w:pStyle w:val="ListParagraph"/>
        <w:numPr>
          <w:ilvl w:val="1"/>
          <w:numId w:val="27"/>
        </w:numPr>
        <w:rPr>
          <w:rFonts w:cstheme="minorHAnsi"/>
          <w:bCs/>
          <w:sz w:val="23"/>
          <w:szCs w:val="23"/>
          <w:shd w:val="clear" w:color="auto" w:fill="FFFFFF"/>
        </w:rPr>
      </w:pPr>
      <w:r w:rsidRPr="00E30291">
        <w:rPr>
          <w:rFonts w:cstheme="minorHAnsi"/>
          <w:bCs/>
          <w:sz w:val="23"/>
          <w:szCs w:val="23"/>
          <w:shd w:val="clear" w:color="auto" w:fill="FFFFFF"/>
        </w:rPr>
        <w:t>K</w:t>
      </w:r>
      <w:r w:rsidR="00D56EB6" w:rsidRPr="00E30291">
        <w:rPr>
          <w:rFonts w:cstheme="minorHAnsi"/>
          <w:bCs/>
          <w:sz w:val="23"/>
          <w:szCs w:val="23"/>
          <w:shd w:val="clear" w:color="auto" w:fill="FFFFFF"/>
        </w:rPr>
        <w:t xml:space="preserve">ey stages of the </w:t>
      </w:r>
      <w:r w:rsidR="00B11B2D" w:rsidRPr="00E30291">
        <w:rPr>
          <w:rFonts w:cstheme="minorHAnsi"/>
          <w:bCs/>
          <w:sz w:val="23"/>
          <w:szCs w:val="23"/>
          <w:shd w:val="clear" w:color="auto" w:fill="FFFFFF"/>
        </w:rPr>
        <w:t xml:space="preserve">project split up into </w:t>
      </w:r>
      <w:r w:rsidRPr="00E30291">
        <w:rPr>
          <w:rFonts w:cstheme="minorHAnsi"/>
          <w:bCs/>
          <w:sz w:val="23"/>
          <w:szCs w:val="23"/>
          <w:shd w:val="clear" w:color="auto" w:fill="FFFFFF"/>
        </w:rPr>
        <w:t>o</w:t>
      </w:r>
      <w:r w:rsidR="00B11B2D" w:rsidRPr="00E30291">
        <w:rPr>
          <w:rFonts w:cstheme="minorHAnsi"/>
          <w:bCs/>
          <w:sz w:val="23"/>
          <w:szCs w:val="23"/>
          <w:shd w:val="clear" w:color="auto" w:fill="FFFFFF"/>
        </w:rPr>
        <w:t>bjectives</w:t>
      </w:r>
    </w:p>
    <w:p w14:paraId="6E68BD81" w14:textId="77777777" w:rsidR="00B0675A" w:rsidRPr="00E30291" w:rsidRDefault="00B0675A" w:rsidP="00AB4B8B">
      <w:pPr>
        <w:pStyle w:val="ListParagraph"/>
        <w:numPr>
          <w:ilvl w:val="1"/>
          <w:numId w:val="27"/>
        </w:numPr>
        <w:rPr>
          <w:rFonts w:cstheme="minorHAnsi"/>
          <w:bCs/>
          <w:sz w:val="23"/>
          <w:szCs w:val="23"/>
          <w:shd w:val="clear" w:color="auto" w:fill="FFFFFF"/>
        </w:rPr>
      </w:pPr>
      <w:r w:rsidRPr="00E30291">
        <w:rPr>
          <w:rFonts w:cstheme="minorHAnsi"/>
          <w:bCs/>
          <w:sz w:val="23"/>
          <w:szCs w:val="23"/>
          <w:shd w:val="clear" w:color="auto" w:fill="FFFFFF"/>
        </w:rPr>
        <w:t>K</w:t>
      </w:r>
      <w:r w:rsidR="005C6A70" w:rsidRPr="00E30291">
        <w:rPr>
          <w:rFonts w:cstheme="minorHAnsi"/>
          <w:bCs/>
          <w:sz w:val="23"/>
          <w:szCs w:val="23"/>
          <w:shd w:val="clear" w:color="auto" w:fill="FFFFFF"/>
        </w:rPr>
        <w:t>ey no/go decision points</w:t>
      </w:r>
    </w:p>
    <w:p w14:paraId="62B057B2" w14:textId="1A1F09D9" w:rsidR="00AA02CD" w:rsidRPr="00E30291" w:rsidRDefault="00B0675A" w:rsidP="00225C1D">
      <w:pPr>
        <w:pStyle w:val="ListParagraph"/>
        <w:numPr>
          <w:ilvl w:val="1"/>
          <w:numId w:val="27"/>
        </w:numPr>
        <w:rPr>
          <w:rFonts w:cstheme="minorHAnsi"/>
          <w:bCs/>
          <w:sz w:val="23"/>
          <w:szCs w:val="23"/>
          <w:shd w:val="clear" w:color="auto" w:fill="FFFFFF"/>
        </w:rPr>
      </w:pPr>
      <w:r w:rsidRPr="00E30291">
        <w:rPr>
          <w:rFonts w:cstheme="minorHAnsi"/>
          <w:bCs/>
          <w:sz w:val="23"/>
          <w:szCs w:val="23"/>
          <w:shd w:val="clear" w:color="auto" w:fill="FFFFFF"/>
        </w:rPr>
        <w:t>C</w:t>
      </w:r>
      <w:r w:rsidR="00CC68EB" w:rsidRPr="00E30291">
        <w:rPr>
          <w:rFonts w:cstheme="minorHAnsi"/>
          <w:bCs/>
          <w:sz w:val="23"/>
          <w:szCs w:val="23"/>
          <w:shd w:val="clear" w:color="auto" w:fill="FFFFFF"/>
        </w:rPr>
        <w:t xml:space="preserve">ontingencies plans/stages </w:t>
      </w:r>
      <w:r w:rsidR="00180518" w:rsidRPr="00E30291">
        <w:rPr>
          <w:rFonts w:cstheme="minorHAnsi"/>
          <w:bCs/>
          <w:sz w:val="23"/>
          <w:szCs w:val="23"/>
          <w:shd w:val="clear" w:color="auto" w:fill="FFFFFF"/>
        </w:rPr>
        <w:t xml:space="preserve">and </w:t>
      </w:r>
      <w:r w:rsidR="00F40498" w:rsidRPr="00E30291">
        <w:rPr>
          <w:rFonts w:cstheme="minorHAnsi"/>
          <w:bCs/>
          <w:sz w:val="23"/>
          <w:szCs w:val="23"/>
          <w:shd w:val="clear" w:color="auto" w:fill="FFFFFF"/>
        </w:rPr>
        <w:t xml:space="preserve">could include </w:t>
      </w:r>
      <w:r w:rsidR="00180518" w:rsidRPr="00E30291">
        <w:rPr>
          <w:rFonts w:cstheme="minorHAnsi"/>
          <w:bCs/>
          <w:sz w:val="23"/>
          <w:szCs w:val="23"/>
          <w:shd w:val="clear" w:color="auto" w:fill="FFFFFF"/>
        </w:rPr>
        <w:t>interdependencies if the project contains more than one major workflow.</w:t>
      </w:r>
    </w:p>
    <w:p w14:paraId="155AF965" w14:textId="4D5E985B" w:rsidR="006F7A0D" w:rsidRPr="00E30291" w:rsidRDefault="00740AB8" w:rsidP="006F7A0D">
      <w:pPr>
        <w:pStyle w:val="ListParagraph"/>
        <w:numPr>
          <w:ilvl w:val="0"/>
          <w:numId w:val="27"/>
        </w:numPr>
        <w:rPr>
          <w:rFonts w:cstheme="minorHAnsi"/>
          <w:bCs/>
          <w:sz w:val="23"/>
          <w:szCs w:val="23"/>
          <w:shd w:val="clear" w:color="auto" w:fill="FFFFFF"/>
        </w:rPr>
      </w:pPr>
      <w:r w:rsidRPr="00E30291">
        <w:rPr>
          <w:rFonts w:cstheme="minorHAnsi"/>
          <w:bCs/>
          <w:sz w:val="23"/>
          <w:szCs w:val="23"/>
          <w:shd w:val="clear" w:color="auto" w:fill="FFFFFF"/>
        </w:rPr>
        <w:t xml:space="preserve">Use of a Gantt to illustrate </w:t>
      </w:r>
      <w:r w:rsidR="00666C3E" w:rsidRPr="00E30291">
        <w:rPr>
          <w:rFonts w:cstheme="minorHAnsi"/>
          <w:bCs/>
          <w:sz w:val="23"/>
          <w:szCs w:val="23"/>
          <w:shd w:val="clear" w:color="auto" w:fill="FFFFFF"/>
        </w:rPr>
        <w:t>timelines</w:t>
      </w:r>
      <w:r w:rsidR="00804215" w:rsidRPr="00E30291">
        <w:rPr>
          <w:rFonts w:cstheme="minorHAnsi"/>
          <w:bCs/>
          <w:sz w:val="23"/>
          <w:szCs w:val="23"/>
          <w:shd w:val="clear" w:color="auto" w:fill="FFFFFF"/>
        </w:rPr>
        <w:t>,</w:t>
      </w:r>
      <w:r w:rsidR="008F7E37" w:rsidRPr="00E30291">
        <w:rPr>
          <w:rFonts w:cstheme="minorHAnsi"/>
          <w:bCs/>
          <w:sz w:val="23"/>
          <w:szCs w:val="23"/>
          <w:shd w:val="clear" w:color="auto" w:fill="FFFFFF"/>
        </w:rPr>
        <w:t xml:space="preserve"> </w:t>
      </w:r>
      <w:r w:rsidR="00F51FD9" w:rsidRPr="00E30291">
        <w:rPr>
          <w:rFonts w:cstheme="minorHAnsi"/>
          <w:bCs/>
          <w:sz w:val="23"/>
          <w:szCs w:val="23"/>
          <w:shd w:val="clear" w:color="auto" w:fill="FFFFFF"/>
        </w:rPr>
        <w:t>m</w:t>
      </w:r>
      <w:r w:rsidR="008F7E37" w:rsidRPr="00E30291">
        <w:rPr>
          <w:rFonts w:cstheme="minorHAnsi"/>
          <w:bCs/>
          <w:sz w:val="23"/>
          <w:szCs w:val="23"/>
          <w:shd w:val="clear" w:color="auto" w:fill="FFFFFF"/>
        </w:rPr>
        <w:t xml:space="preserve">ilestones (including </w:t>
      </w:r>
      <w:r w:rsidR="00F51FD9" w:rsidRPr="00E30291">
        <w:rPr>
          <w:rFonts w:cstheme="minorHAnsi"/>
          <w:bCs/>
          <w:sz w:val="23"/>
          <w:szCs w:val="23"/>
          <w:shd w:val="clear" w:color="auto" w:fill="FFFFFF"/>
        </w:rPr>
        <w:t>o</w:t>
      </w:r>
      <w:r w:rsidR="008F7E37" w:rsidRPr="00E30291">
        <w:rPr>
          <w:rFonts w:cstheme="minorHAnsi"/>
          <w:bCs/>
          <w:sz w:val="23"/>
          <w:szCs w:val="23"/>
          <w:shd w:val="clear" w:color="auto" w:fill="FFFFFF"/>
        </w:rPr>
        <w:t xml:space="preserve">bjectives </w:t>
      </w:r>
      <w:r w:rsidR="005200D9" w:rsidRPr="00E30291">
        <w:rPr>
          <w:rFonts w:cstheme="minorHAnsi"/>
          <w:bCs/>
          <w:sz w:val="23"/>
          <w:szCs w:val="23"/>
          <w:shd w:val="clear" w:color="auto" w:fill="FFFFFF"/>
        </w:rPr>
        <w:t xml:space="preserve">that will build towards </w:t>
      </w:r>
      <w:r w:rsidR="002F314B" w:rsidRPr="00E30291">
        <w:rPr>
          <w:rFonts w:cstheme="minorHAnsi"/>
          <w:bCs/>
          <w:sz w:val="23"/>
          <w:szCs w:val="23"/>
          <w:shd w:val="clear" w:color="auto" w:fill="FFFFFF"/>
        </w:rPr>
        <w:t>m</w:t>
      </w:r>
      <w:r w:rsidR="005200D9" w:rsidRPr="00E30291">
        <w:rPr>
          <w:rFonts w:cstheme="minorHAnsi"/>
          <w:bCs/>
          <w:sz w:val="23"/>
          <w:szCs w:val="23"/>
          <w:shd w:val="clear" w:color="auto" w:fill="FFFFFF"/>
        </w:rPr>
        <w:t xml:space="preserve">ilestones) </w:t>
      </w:r>
      <w:r w:rsidR="00804215" w:rsidRPr="00E30291">
        <w:rPr>
          <w:rFonts w:cstheme="minorHAnsi"/>
          <w:bCs/>
          <w:sz w:val="23"/>
          <w:szCs w:val="23"/>
          <w:shd w:val="clear" w:color="auto" w:fill="FFFFFF"/>
        </w:rPr>
        <w:t xml:space="preserve">and an overview of how the project will be delivered </w:t>
      </w:r>
      <w:r w:rsidR="005200D9" w:rsidRPr="00E30291">
        <w:rPr>
          <w:rFonts w:cstheme="minorHAnsi"/>
          <w:bCs/>
          <w:sz w:val="23"/>
          <w:szCs w:val="23"/>
          <w:shd w:val="clear" w:color="auto" w:fill="FFFFFF"/>
        </w:rPr>
        <w:t>is highly encouraged.</w:t>
      </w:r>
      <w:r w:rsidR="00AB3F18" w:rsidRPr="00E30291">
        <w:rPr>
          <w:rFonts w:cstheme="minorHAnsi"/>
          <w:bCs/>
          <w:sz w:val="23"/>
          <w:szCs w:val="23"/>
          <w:shd w:val="clear" w:color="auto" w:fill="FFFFFF"/>
        </w:rPr>
        <w:t xml:space="preserve"> An example of a Gantt chart with sufficient detail</w:t>
      </w:r>
      <w:r w:rsidR="00C216F2" w:rsidRPr="00E30291">
        <w:rPr>
          <w:rFonts w:cstheme="minorHAnsi"/>
          <w:bCs/>
          <w:sz w:val="23"/>
          <w:szCs w:val="23"/>
          <w:shd w:val="clear" w:color="auto" w:fill="FFFFFF"/>
        </w:rPr>
        <w:t xml:space="preserve"> for a 2 year project</w:t>
      </w:r>
      <w:r w:rsidR="00AB3F18" w:rsidRPr="00E30291">
        <w:rPr>
          <w:rFonts w:cstheme="minorHAnsi"/>
          <w:bCs/>
          <w:sz w:val="23"/>
          <w:szCs w:val="23"/>
          <w:shd w:val="clear" w:color="auto" w:fill="FFFFFF"/>
        </w:rPr>
        <w:t xml:space="preserve"> is provided below, although applicants should tailor Gantt chart design to their own project.</w:t>
      </w:r>
    </w:p>
    <w:tbl>
      <w:tblPr>
        <w:tblStyle w:val="TableGrid"/>
        <w:tblW w:w="8973" w:type="dxa"/>
        <w:tblLook w:val="04A0" w:firstRow="1" w:lastRow="0" w:firstColumn="1" w:lastColumn="0" w:noHBand="0" w:noVBand="1"/>
      </w:tblPr>
      <w:tblGrid>
        <w:gridCol w:w="1167"/>
        <w:gridCol w:w="3686"/>
        <w:gridCol w:w="515"/>
        <w:gridCol w:w="515"/>
        <w:gridCol w:w="515"/>
        <w:gridCol w:w="515"/>
        <w:gridCol w:w="515"/>
        <w:gridCol w:w="515"/>
        <w:gridCol w:w="515"/>
        <w:gridCol w:w="515"/>
      </w:tblGrid>
      <w:tr w:rsidR="007F3731" w:rsidRPr="00E30291" w14:paraId="27670E80" w14:textId="77777777" w:rsidTr="007F3731">
        <w:tc>
          <w:tcPr>
            <w:tcW w:w="0" w:type="auto"/>
            <w:tcBorders>
              <w:top w:val="nil"/>
              <w:left w:val="nil"/>
              <w:bottom w:val="single" w:sz="4" w:space="0" w:color="auto"/>
              <w:right w:val="nil"/>
            </w:tcBorders>
          </w:tcPr>
          <w:p w14:paraId="16CC75A7" w14:textId="77777777" w:rsidR="007F3731" w:rsidRPr="00E30291" w:rsidRDefault="007F3731" w:rsidP="005179FD">
            <w:pPr>
              <w:rPr>
                <w:rFonts w:cstheme="minorHAnsi"/>
                <w:bCs/>
                <w:sz w:val="23"/>
                <w:szCs w:val="23"/>
                <w:shd w:val="clear" w:color="auto" w:fill="FFFFFF"/>
              </w:rPr>
            </w:pPr>
          </w:p>
        </w:tc>
        <w:tc>
          <w:tcPr>
            <w:tcW w:w="3685" w:type="dxa"/>
            <w:tcBorders>
              <w:top w:val="nil"/>
              <w:left w:val="nil"/>
            </w:tcBorders>
          </w:tcPr>
          <w:p w14:paraId="3CCA4E2D" w14:textId="77777777" w:rsidR="007F3731" w:rsidRPr="00E30291" w:rsidRDefault="007F3731" w:rsidP="005179FD">
            <w:pPr>
              <w:rPr>
                <w:rFonts w:cstheme="minorHAnsi"/>
                <w:bCs/>
                <w:sz w:val="23"/>
                <w:szCs w:val="23"/>
                <w:shd w:val="clear" w:color="auto" w:fill="FFFFFF"/>
              </w:rPr>
            </w:pPr>
          </w:p>
        </w:tc>
        <w:tc>
          <w:tcPr>
            <w:tcW w:w="0" w:type="auto"/>
            <w:gridSpan w:val="4"/>
            <w:vAlign w:val="center"/>
          </w:tcPr>
          <w:p w14:paraId="21F02AA2" w14:textId="37426F3B" w:rsidR="007F3731" w:rsidRPr="00E30291" w:rsidRDefault="007F3731" w:rsidP="007F3731">
            <w:pPr>
              <w:jc w:val="center"/>
              <w:rPr>
                <w:rFonts w:cstheme="minorHAnsi"/>
                <w:bCs/>
                <w:sz w:val="23"/>
                <w:szCs w:val="23"/>
                <w:shd w:val="clear" w:color="auto" w:fill="FFFFFF"/>
              </w:rPr>
            </w:pPr>
            <w:r w:rsidRPr="00E30291">
              <w:rPr>
                <w:rFonts w:cstheme="minorHAnsi"/>
                <w:bCs/>
                <w:sz w:val="23"/>
                <w:szCs w:val="23"/>
                <w:shd w:val="clear" w:color="auto" w:fill="FFFFFF"/>
              </w:rPr>
              <w:t>Yr 1</w:t>
            </w:r>
          </w:p>
        </w:tc>
        <w:tc>
          <w:tcPr>
            <w:tcW w:w="0" w:type="auto"/>
            <w:gridSpan w:val="4"/>
            <w:vAlign w:val="center"/>
          </w:tcPr>
          <w:p w14:paraId="022A2F59" w14:textId="1B079C79" w:rsidR="007F3731" w:rsidRPr="00E30291" w:rsidRDefault="007F3731" w:rsidP="007F3731">
            <w:pPr>
              <w:jc w:val="center"/>
              <w:rPr>
                <w:rFonts w:cstheme="minorHAnsi"/>
                <w:bCs/>
                <w:sz w:val="23"/>
                <w:szCs w:val="23"/>
                <w:shd w:val="clear" w:color="auto" w:fill="FFFFFF"/>
              </w:rPr>
            </w:pPr>
            <w:r w:rsidRPr="00E30291">
              <w:rPr>
                <w:rFonts w:cstheme="minorHAnsi"/>
                <w:bCs/>
                <w:sz w:val="23"/>
                <w:szCs w:val="23"/>
                <w:shd w:val="clear" w:color="auto" w:fill="FFFFFF"/>
              </w:rPr>
              <w:t>Yr 2</w:t>
            </w:r>
          </w:p>
        </w:tc>
      </w:tr>
      <w:tr w:rsidR="003718C1" w:rsidRPr="00E30291" w14:paraId="4CD8CC4A" w14:textId="77777777" w:rsidTr="007F3731">
        <w:tc>
          <w:tcPr>
            <w:tcW w:w="0" w:type="auto"/>
            <w:tcBorders>
              <w:top w:val="single" w:sz="4" w:space="0" w:color="auto"/>
            </w:tcBorders>
          </w:tcPr>
          <w:p w14:paraId="098A5C87" w14:textId="7158F0C8" w:rsidR="005179FD" w:rsidRPr="00E30291" w:rsidRDefault="005179FD" w:rsidP="005179FD">
            <w:pPr>
              <w:rPr>
                <w:rFonts w:cstheme="minorHAnsi"/>
                <w:bCs/>
                <w:sz w:val="23"/>
                <w:szCs w:val="23"/>
                <w:shd w:val="clear" w:color="auto" w:fill="FFFFFF"/>
              </w:rPr>
            </w:pPr>
            <w:r w:rsidRPr="00E30291">
              <w:rPr>
                <w:rFonts w:cstheme="minorHAnsi"/>
                <w:bCs/>
                <w:sz w:val="23"/>
                <w:szCs w:val="23"/>
                <w:shd w:val="clear" w:color="auto" w:fill="FFFFFF"/>
              </w:rPr>
              <w:t>Objective</w:t>
            </w:r>
          </w:p>
        </w:tc>
        <w:tc>
          <w:tcPr>
            <w:tcW w:w="3685" w:type="dxa"/>
          </w:tcPr>
          <w:p w14:paraId="1C0C6C47" w14:textId="54EA0D64" w:rsidR="005179FD" w:rsidRPr="00E30291" w:rsidRDefault="005179FD" w:rsidP="005179FD">
            <w:pPr>
              <w:rPr>
                <w:rFonts w:cstheme="minorHAnsi"/>
                <w:bCs/>
                <w:sz w:val="23"/>
                <w:szCs w:val="23"/>
                <w:shd w:val="clear" w:color="auto" w:fill="FFFFFF"/>
              </w:rPr>
            </w:pPr>
            <w:r w:rsidRPr="00E30291">
              <w:rPr>
                <w:rFonts w:cstheme="minorHAnsi"/>
                <w:bCs/>
                <w:sz w:val="23"/>
                <w:szCs w:val="23"/>
                <w:shd w:val="clear" w:color="auto" w:fill="FFFFFF"/>
              </w:rPr>
              <w:t>Milestone</w:t>
            </w:r>
            <w:r w:rsidR="00541013" w:rsidRPr="00E30291">
              <w:rPr>
                <w:rFonts w:cstheme="minorHAnsi"/>
                <w:bCs/>
                <w:sz w:val="23"/>
                <w:szCs w:val="23"/>
                <w:shd w:val="clear" w:color="auto" w:fill="FFFFFF"/>
              </w:rPr>
              <w:t xml:space="preserve"> summary</w:t>
            </w:r>
          </w:p>
        </w:tc>
        <w:tc>
          <w:tcPr>
            <w:tcW w:w="0" w:type="auto"/>
          </w:tcPr>
          <w:p w14:paraId="23A2B357" w14:textId="007387F0" w:rsidR="005179FD" w:rsidRPr="00E30291" w:rsidRDefault="005179FD" w:rsidP="005179FD">
            <w:pPr>
              <w:rPr>
                <w:rFonts w:cstheme="minorHAnsi"/>
                <w:bCs/>
                <w:sz w:val="23"/>
                <w:szCs w:val="23"/>
                <w:shd w:val="clear" w:color="auto" w:fill="FFFFFF"/>
              </w:rPr>
            </w:pPr>
            <w:r w:rsidRPr="00E30291">
              <w:rPr>
                <w:rFonts w:cstheme="minorHAnsi"/>
                <w:bCs/>
                <w:sz w:val="23"/>
                <w:szCs w:val="23"/>
                <w:shd w:val="clear" w:color="auto" w:fill="FFFFFF"/>
              </w:rPr>
              <w:t>Q</w:t>
            </w:r>
            <w:r w:rsidR="00541013" w:rsidRPr="00E30291">
              <w:rPr>
                <w:rFonts w:cstheme="minorHAnsi"/>
                <w:bCs/>
                <w:sz w:val="23"/>
                <w:szCs w:val="23"/>
                <w:shd w:val="clear" w:color="auto" w:fill="FFFFFF"/>
              </w:rPr>
              <w:t>1</w:t>
            </w:r>
          </w:p>
        </w:tc>
        <w:tc>
          <w:tcPr>
            <w:tcW w:w="0" w:type="auto"/>
          </w:tcPr>
          <w:p w14:paraId="33C6D863" w14:textId="12FFF17A" w:rsidR="005179FD" w:rsidRPr="00E30291" w:rsidRDefault="00541013" w:rsidP="005179FD">
            <w:pPr>
              <w:rPr>
                <w:rFonts w:cstheme="minorHAnsi"/>
                <w:bCs/>
                <w:sz w:val="23"/>
                <w:szCs w:val="23"/>
                <w:shd w:val="clear" w:color="auto" w:fill="FFFFFF"/>
              </w:rPr>
            </w:pPr>
            <w:r w:rsidRPr="00E30291">
              <w:rPr>
                <w:rFonts w:cstheme="minorHAnsi"/>
                <w:bCs/>
                <w:sz w:val="23"/>
                <w:szCs w:val="23"/>
                <w:shd w:val="clear" w:color="auto" w:fill="FFFFFF"/>
              </w:rPr>
              <w:t>Q2</w:t>
            </w:r>
          </w:p>
        </w:tc>
        <w:tc>
          <w:tcPr>
            <w:tcW w:w="0" w:type="auto"/>
          </w:tcPr>
          <w:p w14:paraId="6E682840" w14:textId="4052EBF8" w:rsidR="005179FD" w:rsidRPr="00E30291" w:rsidRDefault="00541013" w:rsidP="005179FD">
            <w:pPr>
              <w:rPr>
                <w:rFonts w:cstheme="minorHAnsi"/>
                <w:bCs/>
                <w:sz w:val="23"/>
                <w:szCs w:val="23"/>
                <w:shd w:val="clear" w:color="auto" w:fill="FFFFFF"/>
              </w:rPr>
            </w:pPr>
            <w:r w:rsidRPr="00E30291">
              <w:rPr>
                <w:rFonts w:cstheme="minorHAnsi"/>
                <w:bCs/>
                <w:sz w:val="23"/>
                <w:szCs w:val="23"/>
                <w:shd w:val="clear" w:color="auto" w:fill="FFFFFF"/>
              </w:rPr>
              <w:t>Q3</w:t>
            </w:r>
          </w:p>
        </w:tc>
        <w:tc>
          <w:tcPr>
            <w:tcW w:w="0" w:type="auto"/>
          </w:tcPr>
          <w:p w14:paraId="2CDD1ABC" w14:textId="73E35976" w:rsidR="005179FD" w:rsidRPr="00E30291" w:rsidRDefault="00541013" w:rsidP="005179FD">
            <w:pPr>
              <w:rPr>
                <w:rFonts w:cstheme="minorHAnsi"/>
                <w:bCs/>
                <w:sz w:val="23"/>
                <w:szCs w:val="23"/>
                <w:shd w:val="clear" w:color="auto" w:fill="FFFFFF"/>
              </w:rPr>
            </w:pPr>
            <w:r w:rsidRPr="00E30291">
              <w:rPr>
                <w:rFonts w:cstheme="minorHAnsi"/>
                <w:bCs/>
                <w:sz w:val="23"/>
                <w:szCs w:val="23"/>
                <w:shd w:val="clear" w:color="auto" w:fill="FFFFFF"/>
              </w:rPr>
              <w:t>Q4</w:t>
            </w:r>
          </w:p>
        </w:tc>
        <w:tc>
          <w:tcPr>
            <w:tcW w:w="0" w:type="auto"/>
          </w:tcPr>
          <w:p w14:paraId="39575EF6" w14:textId="40AFB4EC" w:rsidR="005179FD" w:rsidRPr="00E30291" w:rsidRDefault="00541013" w:rsidP="005179FD">
            <w:pPr>
              <w:rPr>
                <w:rFonts w:cstheme="minorHAnsi"/>
                <w:bCs/>
                <w:sz w:val="23"/>
                <w:szCs w:val="23"/>
                <w:shd w:val="clear" w:color="auto" w:fill="FFFFFF"/>
              </w:rPr>
            </w:pPr>
            <w:r w:rsidRPr="00E30291">
              <w:rPr>
                <w:rFonts w:cstheme="minorHAnsi"/>
                <w:bCs/>
                <w:sz w:val="23"/>
                <w:szCs w:val="23"/>
                <w:shd w:val="clear" w:color="auto" w:fill="FFFFFF"/>
              </w:rPr>
              <w:t>Q1</w:t>
            </w:r>
          </w:p>
        </w:tc>
        <w:tc>
          <w:tcPr>
            <w:tcW w:w="0" w:type="auto"/>
          </w:tcPr>
          <w:p w14:paraId="67E2D3D7" w14:textId="73D6CEFB" w:rsidR="005179FD" w:rsidRPr="00E30291" w:rsidRDefault="00541013" w:rsidP="005179FD">
            <w:pPr>
              <w:rPr>
                <w:rFonts w:cstheme="minorHAnsi"/>
                <w:bCs/>
                <w:sz w:val="23"/>
                <w:szCs w:val="23"/>
                <w:shd w:val="clear" w:color="auto" w:fill="FFFFFF"/>
              </w:rPr>
            </w:pPr>
            <w:r w:rsidRPr="00E30291">
              <w:rPr>
                <w:rFonts w:cstheme="minorHAnsi"/>
                <w:bCs/>
                <w:sz w:val="23"/>
                <w:szCs w:val="23"/>
                <w:shd w:val="clear" w:color="auto" w:fill="FFFFFF"/>
              </w:rPr>
              <w:t>Q2</w:t>
            </w:r>
          </w:p>
        </w:tc>
        <w:tc>
          <w:tcPr>
            <w:tcW w:w="0" w:type="auto"/>
          </w:tcPr>
          <w:p w14:paraId="03E5BC18" w14:textId="3C64E4E2" w:rsidR="005179FD" w:rsidRPr="00E30291" w:rsidRDefault="00541013" w:rsidP="005179FD">
            <w:pPr>
              <w:rPr>
                <w:rFonts w:cstheme="minorHAnsi"/>
                <w:bCs/>
                <w:sz w:val="23"/>
                <w:szCs w:val="23"/>
                <w:shd w:val="clear" w:color="auto" w:fill="FFFFFF"/>
              </w:rPr>
            </w:pPr>
            <w:r w:rsidRPr="00E30291">
              <w:rPr>
                <w:rFonts w:cstheme="minorHAnsi"/>
                <w:bCs/>
                <w:sz w:val="23"/>
                <w:szCs w:val="23"/>
                <w:shd w:val="clear" w:color="auto" w:fill="FFFFFF"/>
              </w:rPr>
              <w:t>Q3</w:t>
            </w:r>
          </w:p>
        </w:tc>
        <w:tc>
          <w:tcPr>
            <w:tcW w:w="0" w:type="auto"/>
          </w:tcPr>
          <w:p w14:paraId="1F6DA828" w14:textId="6DE70DD5" w:rsidR="005179FD" w:rsidRPr="00E30291" w:rsidRDefault="00541013" w:rsidP="005179FD">
            <w:pPr>
              <w:rPr>
                <w:rFonts w:cstheme="minorHAnsi"/>
                <w:bCs/>
                <w:sz w:val="23"/>
                <w:szCs w:val="23"/>
                <w:shd w:val="clear" w:color="auto" w:fill="FFFFFF"/>
              </w:rPr>
            </w:pPr>
            <w:r w:rsidRPr="00E30291">
              <w:rPr>
                <w:rFonts w:cstheme="minorHAnsi"/>
                <w:bCs/>
                <w:sz w:val="23"/>
                <w:szCs w:val="23"/>
                <w:shd w:val="clear" w:color="auto" w:fill="FFFFFF"/>
              </w:rPr>
              <w:t>Q4</w:t>
            </w:r>
          </w:p>
        </w:tc>
      </w:tr>
      <w:tr w:rsidR="003718C1" w:rsidRPr="00E30291" w14:paraId="627CF615" w14:textId="77777777" w:rsidTr="009E208F">
        <w:tc>
          <w:tcPr>
            <w:tcW w:w="0" w:type="auto"/>
          </w:tcPr>
          <w:p w14:paraId="498E3D0E" w14:textId="2E288EBD" w:rsidR="005179FD" w:rsidRPr="00E30291" w:rsidRDefault="004E4EF8" w:rsidP="005179FD">
            <w:pPr>
              <w:rPr>
                <w:rFonts w:cstheme="minorHAnsi"/>
                <w:bCs/>
                <w:sz w:val="23"/>
                <w:szCs w:val="23"/>
                <w:shd w:val="clear" w:color="auto" w:fill="FFFFFF"/>
              </w:rPr>
            </w:pPr>
            <w:r w:rsidRPr="00E30291">
              <w:rPr>
                <w:rFonts w:cstheme="minorHAnsi"/>
                <w:bCs/>
                <w:sz w:val="23"/>
                <w:szCs w:val="23"/>
                <w:shd w:val="clear" w:color="auto" w:fill="FFFFFF"/>
              </w:rPr>
              <w:t>1.1</w:t>
            </w:r>
          </w:p>
        </w:tc>
        <w:tc>
          <w:tcPr>
            <w:tcW w:w="3685" w:type="dxa"/>
          </w:tcPr>
          <w:p w14:paraId="70C91900" w14:textId="7A235646" w:rsidR="005179FD" w:rsidRPr="00E30291" w:rsidRDefault="006B20EB" w:rsidP="005179FD">
            <w:pPr>
              <w:rPr>
                <w:rFonts w:cstheme="minorHAnsi"/>
                <w:bCs/>
                <w:sz w:val="23"/>
                <w:szCs w:val="23"/>
                <w:shd w:val="clear" w:color="auto" w:fill="FFFFFF"/>
              </w:rPr>
            </w:pPr>
            <w:r w:rsidRPr="00E30291">
              <w:rPr>
                <w:rFonts w:cstheme="minorHAnsi"/>
                <w:bCs/>
                <w:sz w:val="23"/>
                <w:szCs w:val="23"/>
                <w:shd w:val="clear" w:color="auto" w:fill="FFFFFF"/>
              </w:rPr>
              <w:t>Description of Milestone</w:t>
            </w:r>
          </w:p>
        </w:tc>
        <w:tc>
          <w:tcPr>
            <w:tcW w:w="0" w:type="auto"/>
            <w:shd w:val="clear" w:color="auto" w:fill="FFF2CC" w:themeFill="accent4" w:themeFillTint="33"/>
          </w:tcPr>
          <w:p w14:paraId="6DD109D0" w14:textId="77777777" w:rsidR="005179FD" w:rsidRPr="00E30291" w:rsidRDefault="005179FD" w:rsidP="005179FD">
            <w:pPr>
              <w:rPr>
                <w:rFonts w:cstheme="minorHAnsi"/>
                <w:bCs/>
                <w:sz w:val="23"/>
                <w:szCs w:val="23"/>
                <w:shd w:val="clear" w:color="auto" w:fill="FFFFFF"/>
              </w:rPr>
            </w:pPr>
          </w:p>
        </w:tc>
        <w:tc>
          <w:tcPr>
            <w:tcW w:w="0" w:type="auto"/>
            <w:shd w:val="clear" w:color="auto" w:fill="FFF2CC" w:themeFill="accent4" w:themeFillTint="33"/>
          </w:tcPr>
          <w:p w14:paraId="0772514C" w14:textId="77777777" w:rsidR="005179FD" w:rsidRPr="00E30291" w:rsidRDefault="005179FD" w:rsidP="005179FD">
            <w:pPr>
              <w:rPr>
                <w:rFonts w:cstheme="minorHAnsi"/>
                <w:bCs/>
                <w:sz w:val="23"/>
                <w:szCs w:val="23"/>
                <w:shd w:val="clear" w:color="auto" w:fill="FFFFFF"/>
              </w:rPr>
            </w:pPr>
          </w:p>
        </w:tc>
        <w:tc>
          <w:tcPr>
            <w:tcW w:w="0" w:type="auto"/>
          </w:tcPr>
          <w:p w14:paraId="47A59744" w14:textId="77777777" w:rsidR="005179FD" w:rsidRPr="00E30291" w:rsidRDefault="005179FD" w:rsidP="005179FD">
            <w:pPr>
              <w:rPr>
                <w:rFonts w:cstheme="minorHAnsi"/>
                <w:bCs/>
                <w:sz w:val="23"/>
                <w:szCs w:val="23"/>
                <w:shd w:val="clear" w:color="auto" w:fill="FFFFFF"/>
              </w:rPr>
            </w:pPr>
          </w:p>
        </w:tc>
        <w:tc>
          <w:tcPr>
            <w:tcW w:w="0" w:type="auto"/>
          </w:tcPr>
          <w:p w14:paraId="36A8F08F" w14:textId="77777777" w:rsidR="005179FD" w:rsidRPr="00E30291" w:rsidRDefault="005179FD" w:rsidP="005179FD">
            <w:pPr>
              <w:rPr>
                <w:rFonts w:cstheme="minorHAnsi"/>
                <w:bCs/>
                <w:sz w:val="23"/>
                <w:szCs w:val="23"/>
                <w:shd w:val="clear" w:color="auto" w:fill="FFFFFF"/>
              </w:rPr>
            </w:pPr>
          </w:p>
        </w:tc>
        <w:tc>
          <w:tcPr>
            <w:tcW w:w="0" w:type="auto"/>
          </w:tcPr>
          <w:p w14:paraId="0A216429" w14:textId="77777777" w:rsidR="005179FD" w:rsidRPr="00E30291" w:rsidRDefault="005179FD" w:rsidP="005179FD">
            <w:pPr>
              <w:rPr>
                <w:rFonts w:cstheme="minorHAnsi"/>
                <w:bCs/>
                <w:sz w:val="23"/>
                <w:szCs w:val="23"/>
                <w:shd w:val="clear" w:color="auto" w:fill="FFFFFF"/>
              </w:rPr>
            </w:pPr>
          </w:p>
        </w:tc>
        <w:tc>
          <w:tcPr>
            <w:tcW w:w="0" w:type="auto"/>
          </w:tcPr>
          <w:p w14:paraId="3E0C33F0" w14:textId="77777777" w:rsidR="005179FD" w:rsidRPr="00E30291" w:rsidRDefault="005179FD" w:rsidP="005179FD">
            <w:pPr>
              <w:rPr>
                <w:rFonts w:cstheme="minorHAnsi"/>
                <w:bCs/>
                <w:sz w:val="23"/>
                <w:szCs w:val="23"/>
                <w:shd w:val="clear" w:color="auto" w:fill="FFFFFF"/>
              </w:rPr>
            </w:pPr>
          </w:p>
        </w:tc>
        <w:tc>
          <w:tcPr>
            <w:tcW w:w="0" w:type="auto"/>
          </w:tcPr>
          <w:p w14:paraId="75315D1E" w14:textId="77777777" w:rsidR="005179FD" w:rsidRPr="00E30291" w:rsidRDefault="005179FD" w:rsidP="005179FD">
            <w:pPr>
              <w:rPr>
                <w:rFonts w:cstheme="minorHAnsi"/>
                <w:bCs/>
                <w:sz w:val="23"/>
                <w:szCs w:val="23"/>
                <w:shd w:val="clear" w:color="auto" w:fill="FFFFFF"/>
              </w:rPr>
            </w:pPr>
          </w:p>
        </w:tc>
        <w:tc>
          <w:tcPr>
            <w:tcW w:w="0" w:type="auto"/>
          </w:tcPr>
          <w:p w14:paraId="01CE4D6D" w14:textId="77777777" w:rsidR="005179FD" w:rsidRPr="00E30291" w:rsidRDefault="005179FD" w:rsidP="005179FD">
            <w:pPr>
              <w:rPr>
                <w:rFonts w:cstheme="minorHAnsi"/>
                <w:bCs/>
                <w:sz w:val="23"/>
                <w:szCs w:val="23"/>
                <w:shd w:val="clear" w:color="auto" w:fill="FFFFFF"/>
              </w:rPr>
            </w:pPr>
          </w:p>
        </w:tc>
      </w:tr>
      <w:tr w:rsidR="003718C1" w:rsidRPr="00E30291" w14:paraId="5F6E645A" w14:textId="77777777" w:rsidTr="00F10661">
        <w:tc>
          <w:tcPr>
            <w:tcW w:w="0" w:type="auto"/>
          </w:tcPr>
          <w:p w14:paraId="5330D989" w14:textId="2B2A1CFC" w:rsidR="005179FD" w:rsidRPr="00E30291" w:rsidRDefault="004E4EF8" w:rsidP="005179FD">
            <w:pPr>
              <w:rPr>
                <w:rFonts w:cstheme="minorHAnsi"/>
                <w:bCs/>
                <w:sz w:val="23"/>
                <w:szCs w:val="23"/>
                <w:shd w:val="clear" w:color="auto" w:fill="FFFFFF"/>
              </w:rPr>
            </w:pPr>
            <w:r w:rsidRPr="00E30291">
              <w:rPr>
                <w:rFonts w:cstheme="minorHAnsi"/>
                <w:bCs/>
                <w:sz w:val="23"/>
                <w:szCs w:val="23"/>
                <w:shd w:val="clear" w:color="auto" w:fill="FFFFFF"/>
              </w:rPr>
              <w:t>1.2</w:t>
            </w:r>
          </w:p>
        </w:tc>
        <w:tc>
          <w:tcPr>
            <w:tcW w:w="3685" w:type="dxa"/>
          </w:tcPr>
          <w:p w14:paraId="1416327E" w14:textId="77777777" w:rsidR="005179FD" w:rsidRPr="00E30291" w:rsidRDefault="005179FD" w:rsidP="005179FD">
            <w:pPr>
              <w:rPr>
                <w:rFonts w:cstheme="minorHAnsi"/>
                <w:bCs/>
                <w:sz w:val="23"/>
                <w:szCs w:val="23"/>
                <w:shd w:val="clear" w:color="auto" w:fill="FFFFFF"/>
              </w:rPr>
            </w:pPr>
          </w:p>
        </w:tc>
        <w:tc>
          <w:tcPr>
            <w:tcW w:w="0" w:type="auto"/>
          </w:tcPr>
          <w:p w14:paraId="329BB775" w14:textId="77777777" w:rsidR="005179FD" w:rsidRPr="00E30291" w:rsidRDefault="005179FD" w:rsidP="005179FD">
            <w:pPr>
              <w:rPr>
                <w:rFonts w:cstheme="minorHAnsi"/>
                <w:bCs/>
                <w:sz w:val="23"/>
                <w:szCs w:val="23"/>
                <w:shd w:val="clear" w:color="auto" w:fill="FFFFFF"/>
              </w:rPr>
            </w:pPr>
          </w:p>
        </w:tc>
        <w:tc>
          <w:tcPr>
            <w:tcW w:w="0" w:type="auto"/>
            <w:shd w:val="clear" w:color="auto" w:fill="FFF2CC" w:themeFill="accent4" w:themeFillTint="33"/>
          </w:tcPr>
          <w:p w14:paraId="1AD9D960" w14:textId="77777777" w:rsidR="005179FD" w:rsidRPr="00E30291" w:rsidRDefault="005179FD" w:rsidP="005179FD">
            <w:pPr>
              <w:rPr>
                <w:rFonts w:cstheme="minorHAnsi"/>
                <w:bCs/>
                <w:sz w:val="23"/>
                <w:szCs w:val="23"/>
                <w:shd w:val="clear" w:color="auto" w:fill="FFFFFF"/>
              </w:rPr>
            </w:pPr>
          </w:p>
        </w:tc>
        <w:tc>
          <w:tcPr>
            <w:tcW w:w="0" w:type="auto"/>
            <w:shd w:val="clear" w:color="auto" w:fill="FFF2CC" w:themeFill="accent4" w:themeFillTint="33"/>
          </w:tcPr>
          <w:p w14:paraId="3274F17F" w14:textId="77777777" w:rsidR="005179FD" w:rsidRPr="00E30291" w:rsidRDefault="005179FD" w:rsidP="005179FD">
            <w:pPr>
              <w:rPr>
                <w:rFonts w:cstheme="minorHAnsi"/>
                <w:bCs/>
                <w:sz w:val="23"/>
                <w:szCs w:val="23"/>
                <w:shd w:val="clear" w:color="auto" w:fill="FFFFFF"/>
              </w:rPr>
            </w:pPr>
          </w:p>
        </w:tc>
        <w:tc>
          <w:tcPr>
            <w:tcW w:w="0" w:type="auto"/>
          </w:tcPr>
          <w:p w14:paraId="4B6162C3" w14:textId="77777777" w:rsidR="005179FD" w:rsidRPr="00E30291" w:rsidRDefault="005179FD" w:rsidP="005179FD">
            <w:pPr>
              <w:rPr>
                <w:rFonts w:cstheme="minorHAnsi"/>
                <w:bCs/>
                <w:sz w:val="23"/>
                <w:szCs w:val="23"/>
                <w:shd w:val="clear" w:color="auto" w:fill="FFFFFF"/>
              </w:rPr>
            </w:pPr>
          </w:p>
        </w:tc>
        <w:tc>
          <w:tcPr>
            <w:tcW w:w="0" w:type="auto"/>
          </w:tcPr>
          <w:p w14:paraId="7216B392" w14:textId="77777777" w:rsidR="005179FD" w:rsidRPr="00E30291" w:rsidRDefault="005179FD" w:rsidP="005179FD">
            <w:pPr>
              <w:rPr>
                <w:rFonts w:cstheme="minorHAnsi"/>
                <w:bCs/>
                <w:sz w:val="23"/>
                <w:szCs w:val="23"/>
                <w:shd w:val="clear" w:color="auto" w:fill="FFFFFF"/>
              </w:rPr>
            </w:pPr>
          </w:p>
        </w:tc>
        <w:tc>
          <w:tcPr>
            <w:tcW w:w="0" w:type="auto"/>
          </w:tcPr>
          <w:p w14:paraId="6BF3D4FC" w14:textId="77777777" w:rsidR="005179FD" w:rsidRPr="00E30291" w:rsidRDefault="005179FD" w:rsidP="005179FD">
            <w:pPr>
              <w:rPr>
                <w:rFonts w:cstheme="minorHAnsi"/>
                <w:bCs/>
                <w:sz w:val="23"/>
                <w:szCs w:val="23"/>
                <w:shd w:val="clear" w:color="auto" w:fill="FFFFFF"/>
              </w:rPr>
            </w:pPr>
          </w:p>
        </w:tc>
        <w:tc>
          <w:tcPr>
            <w:tcW w:w="0" w:type="auto"/>
          </w:tcPr>
          <w:p w14:paraId="043EA596" w14:textId="77777777" w:rsidR="005179FD" w:rsidRPr="00E30291" w:rsidRDefault="005179FD" w:rsidP="005179FD">
            <w:pPr>
              <w:rPr>
                <w:rFonts w:cstheme="minorHAnsi"/>
                <w:bCs/>
                <w:sz w:val="23"/>
                <w:szCs w:val="23"/>
                <w:shd w:val="clear" w:color="auto" w:fill="FFFFFF"/>
              </w:rPr>
            </w:pPr>
          </w:p>
        </w:tc>
        <w:tc>
          <w:tcPr>
            <w:tcW w:w="0" w:type="auto"/>
          </w:tcPr>
          <w:p w14:paraId="72631D77" w14:textId="77777777" w:rsidR="005179FD" w:rsidRPr="00E30291" w:rsidRDefault="005179FD" w:rsidP="005179FD">
            <w:pPr>
              <w:rPr>
                <w:rFonts w:cstheme="minorHAnsi"/>
                <w:bCs/>
                <w:sz w:val="23"/>
                <w:szCs w:val="23"/>
                <w:shd w:val="clear" w:color="auto" w:fill="FFFFFF"/>
              </w:rPr>
            </w:pPr>
          </w:p>
        </w:tc>
      </w:tr>
      <w:tr w:rsidR="003718C1" w:rsidRPr="00E30291" w14:paraId="7005C0B9" w14:textId="77777777" w:rsidTr="00F97BE3">
        <w:tc>
          <w:tcPr>
            <w:tcW w:w="0" w:type="auto"/>
          </w:tcPr>
          <w:p w14:paraId="37E49361" w14:textId="644F6597" w:rsidR="005179FD" w:rsidRPr="00E30291" w:rsidRDefault="004E4EF8" w:rsidP="005179FD">
            <w:pPr>
              <w:rPr>
                <w:rFonts w:cstheme="minorHAnsi"/>
                <w:bCs/>
                <w:sz w:val="23"/>
                <w:szCs w:val="23"/>
                <w:shd w:val="clear" w:color="auto" w:fill="FFFFFF"/>
              </w:rPr>
            </w:pPr>
            <w:r w:rsidRPr="00E30291">
              <w:rPr>
                <w:rFonts w:cstheme="minorHAnsi"/>
                <w:bCs/>
                <w:sz w:val="23"/>
                <w:szCs w:val="23"/>
                <w:shd w:val="clear" w:color="auto" w:fill="FFFFFF"/>
              </w:rPr>
              <w:t>2.1</w:t>
            </w:r>
          </w:p>
        </w:tc>
        <w:tc>
          <w:tcPr>
            <w:tcW w:w="3685" w:type="dxa"/>
          </w:tcPr>
          <w:p w14:paraId="56F6B326" w14:textId="77777777" w:rsidR="005179FD" w:rsidRPr="00E30291" w:rsidRDefault="005179FD" w:rsidP="005179FD">
            <w:pPr>
              <w:rPr>
                <w:rFonts w:cstheme="minorHAnsi"/>
                <w:bCs/>
                <w:sz w:val="23"/>
                <w:szCs w:val="23"/>
                <w:shd w:val="clear" w:color="auto" w:fill="FFFFFF"/>
              </w:rPr>
            </w:pPr>
          </w:p>
        </w:tc>
        <w:tc>
          <w:tcPr>
            <w:tcW w:w="0" w:type="auto"/>
          </w:tcPr>
          <w:p w14:paraId="51439A83" w14:textId="77777777" w:rsidR="005179FD" w:rsidRPr="00E30291" w:rsidRDefault="005179FD" w:rsidP="005179FD">
            <w:pPr>
              <w:rPr>
                <w:rFonts w:cstheme="minorHAnsi"/>
                <w:bCs/>
                <w:sz w:val="23"/>
                <w:szCs w:val="23"/>
                <w:shd w:val="clear" w:color="auto" w:fill="FFFFFF"/>
              </w:rPr>
            </w:pPr>
          </w:p>
        </w:tc>
        <w:tc>
          <w:tcPr>
            <w:tcW w:w="0" w:type="auto"/>
          </w:tcPr>
          <w:p w14:paraId="298B6809" w14:textId="77777777" w:rsidR="005179FD" w:rsidRPr="00E30291" w:rsidRDefault="005179FD" w:rsidP="005179FD">
            <w:pPr>
              <w:rPr>
                <w:rFonts w:cstheme="minorHAnsi"/>
                <w:bCs/>
                <w:sz w:val="23"/>
                <w:szCs w:val="23"/>
                <w:shd w:val="clear" w:color="auto" w:fill="FFFFFF"/>
              </w:rPr>
            </w:pPr>
          </w:p>
        </w:tc>
        <w:tc>
          <w:tcPr>
            <w:tcW w:w="0" w:type="auto"/>
            <w:shd w:val="clear" w:color="auto" w:fill="B4C6E7" w:themeFill="accent1" w:themeFillTint="66"/>
          </w:tcPr>
          <w:p w14:paraId="6422EFF1" w14:textId="77777777" w:rsidR="005179FD" w:rsidRPr="00E30291" w:rsidRDefault="005179FD" w:rsidP="005179FD">
            <w:pPr>
              <w:rPr>
                <w:rFonts w:cstheme="minorHAnsi"/>
                <w:bCs/>
                <w:sz w:val="23"/>
                <w:szCs w:val="23"/>
                <w:shd w:val="clear" w:color="auto" w:fill="FFFFFF"/>
              </w:rPr>
            </w:pPr>
          </w:p>
        </w:tc>
        <w:tc>
          <w:tcPr>
            <w:tcW w:w="0" w:type="auto"/>
            <w:shd w:val="clear" w:color="auto" w:fill="B4C6E7" w:themeFill="accent1" w:themeFillTint="66"/>
          </w:tcPr>
          <w:p w14:paraId="2B5BE61D" w14:textId="77777777" w:rsidR="005179FD" w:rsidRPr="00E30291" w:rsidRDefault="005179FD" w:rsidP="005179FD">
            <w:pPr>
              <w:rPr>
                <w:rFonts w:cstheme="minorHAnsi"/>
                <w:bCs/>
                <w:sz w:val="23"/>
                <w:szCs w:val="23"/>
                <w:shd w:val="clear" w:color="auto" w:fill="FFFFFF"/>
              </w:rPr>
            </w:pPr>
          </w:p>
        </w:tc>
        <w:tc>
          <w:tcPr>
            <w:tcW w:w="0" w:type="auto"/>
            <w:shd w:val="clear" w:color="auto" w:fill="B4C6E7" w:themeFill="accent1" w:themeFillTint="66"/>
          </w:tcPr>
          <w:p w14:paraId="7F97C025" w14:textId="77777777" w:rsidR="005179FD" w:rsidRPr="00E30291" w:rsidRDefault="005179FD" w:rsidP="005179FD">
            <w:pPr>
              <w:rPr>
                <w:rFonts w:cstheme="minorHAnsi"/>
                <w:bCs/>
                <w:sz w:val="23"/>
                <w:szCs w:val="23"/>
                <w:shd w:val="clear" w:color="auto" w:fill="FFFFFF"/>
              </w:rPr>
            </w:pPr>
          </w:p>
        </w:tc>
        <w:tc>
          <w:tcPr>
            <w:tcW w:w="0" w:type="auto"/>
          </w:tcPr>
          <w:p w14:paraId="7BB354EE" w14:textId="77777777" w:rsidR="005179FD" w:rsidRPr="00E30291" w:rsidRDefault="005179FD" w:rsidP="005179FD">
            <w:pPr>
              <w:rPr>
                <w:rFonts w:cstheme="minorHAnsi"/>
                <w:bCs/>
                <w:sz w:val="23"/>
                <w:szCs w:val="23"/>
                <w:shd w:val="clear" w:color="auto" w:fill="FFFFFF"/>
              </w:rPr>
            </w:pPr>
          </w:p>
        </w:tc>
        <w:tc>
          <w:tcPr>
            <w:tcW w:w="0" w:type="auto"/>
          </w:tcPr>
          <w:p w14:paraId="29CE3AA7" w14:textId="77777777" w:rsidR="005179FD" w:rsidRPr="00E30291" w:rsidRDefault="005179FD" w:rsidP="005179FD">
            <w:pPr>
              <w:rPr>
                <w:rFonts w:cstheme="minorHAnsi"/>
                <w:bCs/>
                <w:sz w:val="23"/>
                <w:szCs w:val="23"/>
                <w:shd w:val="clear" w:color="auto" w:fill="FFFFFF"/>
              </w:rPr>
            </w:pPr>
          </w:p>
        </w:tc>
        <w:tc>
          <w:tcPr>
            <w:tcW w:w="0" w:type="auto"/>
          </w:tcPr>
          <w:p w14:paraId="67ACECCF" w14:textId="77777777" w:rsidR="005179FD" w:rsidRPr="00E30291" w:rsidRDefault="005179FD" w:rsidP="005179FD">
            <w:pPr>
              <w:rPr>
                <w:rFonts w:cstheme="minorHAnsi"/>
                <w:bCs/>
                <w:sz w:val="23"/>
                <w:szCs w:val="23"/>
                <w:shd w:val="clear" w:color="auto" w:fill="FFFFFF"/>
              </w:rPr>
            </w:pPr>
          </w:p>
        </w:tc>
      </w:tr>
      <w:tr w:rsidR="003718C1" w:rsidRPr="00E30291" w14:paraId="112A89ED" w14:textId="77777777" w:rsidTr="00F97BE3">
        <w:tc>
          <w:tcPr>
            <w:tcW w:w="0" w:type="auto"/>
          </w:tcPr>
          <w:p w14:paraId="2543ACDC" w14:textId="539D5ACC" w:rsidR="005179FD" w:rsidRPr="00E30291" w:rsidRDefault="004E4EF8" w:rsidP="005179FD">
            <w:pPr>
              <w:rPr>
                <w:rFonts w:cstheme="minorHAnsi"/>
                <w:bCs/>
                <w:sz w:val="23"/>
                <w:szCs w:val="23"/>
                <w:shd w:val="clear" w:color="auto" w:fill="FFFFFF"/>
              </w:rPr>
            </w:pPr>
            <w:r w:rsidRPr="00E30291">
              <w:rPr>
                <w:rFonts w:cstheme="minorHAnsi"/>
                <w:bCs/>
                <w:sz w:val="23"/>
                <w:szCs w:val="23"/>
                <w:shd w:val="clear" w:color="auto" w:fill="FFFFFF"/>
              </w:rPr>
              <w:t>2.</w:t>
            </w:r>
            <w:r w:rsidR="007A080F" w:rsidRPr="00E30291">
              <w:rPr>
                <w:rFonts w:cstheme="minorHAnsi"/>
                <w:bCs/>
                <w:sz w:val="23"/>
                <w:szCs w:val="23"/>
                <w:shd w:val="clear" w:color="auto" w:fill="FFFFFF"/>
              </w:rPr>
              <w:t>2</w:t>
            </w:r>
          </w:p>
        </w:tc>
        <w:tc>
          <w:tcPr>
            <w:tcW w:w="3685" w:type="dxa"/>
          </w:tcPr>
          <w:p w14:paraId="304B3A48" w14:textId="77777777" w:rsidR="005179FD" w:rsidRPr="00E30291" w:rsidRDefault="005179FD" w:rsidP="005179FD">
            <w:pPr>
              <w:rPr>
                <w:rFonts w:cstheme="minorHAnsi"/>
                <w:bCs/>
                <w:sz w:val="23"/>
                <w:szCs w:val="23"/>
                <w:shd w:val="clear" w:color="auto" w:fill="FFFFFF"/>
              </w:rPr>
            </w:pPr>
          </w:p>
        </w:tc>
        <w:tc>
          <w:tcPr>
            <w:tcW w:w="0" w:type="auto"/>
          </w:tcPr>
          <w:p w14:paraId="5107A523" w14:textId="77777777" w:rsidR="005179FD" w:rsidRPr="00E30291" w:rsidRDefault="005179FD" w:rsidP="005179FD">
            <w:pPr>
              <w:rPr>
                <w:rFonts w:cstheme="minorHAnsi"/>
                <w:bCs/>
                <w:sz w:val="23"/>
                <w:szCs w:val="23"/>
                <w:shd w:val="clear" w:color="auto" w:fill="FFFFFF"/>
              </w:rPr>
            </w:pPr>
          </w:p>
        </w:tc>
        <w:tc>
          <w:tcPr>
            <w:tcW w:w="0" w:type="auto"/>
          </w:tcPr>
          <w:p w14:paraId="2D570669" w14:textId="77777777" w:rsidR="005179FD" w:rsidRPr="00E30291" w:rsidRDefault="005179FD" w:rsidP="005179FD">
            <w:pPr>
              <w:rPr>
                <w:rFonts w:cstheme="minorHAnsi"/>
                <w:bCs/>
                <w:sz w:val="23"/>
                <w:szCs w:val="23"/>
                <w:shd w:val="clear" w:color="auto" w:fill="FFFFFF"/>
              </w:rPr>
            </w:pPr>
          </w:p>
        </w:tc>
        <w:tc>
          <w:tcPr>
            <w:tcW w:w="0" w:type="auto"/>
          </w:tcPr>
          <w:p w14:paraId="7E9DA3B0" w14:textId="77777777" w:rsidR="005179FD" w:rsidRPr="00E30291" w:rsidRDefault="005179FD" w:rsidP="005179FD">
            <w:pPr>
              <w:rPr>
                <w:rFonts w:cstheme="minorHAnsi"/>
                <w:bCs/>
                <w:sz w:val="23"/>
                <w:szCs w:val="23"/>
                <w:shd w:val="clear" w:color="auto" w:fill="FFFFFF"/>
              </w:rPr>
            </w:pPr>
          </w:p>
        </w:tc>
        <w:tc>
          <w:tcPr>
            <w:tcW w:w="0" w:type="auto"/>
            <w:shd w:val="clear" w:color="auto" w:fill="B4C6E7" w:themeFill="accent1" w:themeFillTint="66"/>
          </w:tcPr>
          <w:p w14:paraId="009D83F6" w14:textId="77777777" w:rsidR="005179FD" w:rsidRPr="00E30291" w:rsidRDefault="005179FD" w:rsidP="005179FD">
            <w:pPr>
              <w:rPr>
                <w:rFonts w:cstheme="minorHAnsi"/>
                <w:bCs/>
                <w:sz w:val="23"/>
                <w:szCs w:val="23"/>
                <w:shd w:val="clear" w:color="auto" w:fill="FFFFFF"/>
              </w:rPr>
            </w:pPr>
          </w:p>
        </w:tc>
        <w:tc>
          <w:tcPr>
            <w:tcW w:w="0" w:type="auto"/>
            <w:shd w:val="clear" w:color="auto" w:fill="B4C6E7" w:themeFill="accent1" w:themeFillTint="66"/>
          </w:tcPr>
          <w:p w14:paraId="35DC32EF" w14:textId="77777777" w:rsidR="005179FD" w:rsidRPr="00E30291" w:rsidRDefault="005179FD" w:rsidP="005179FD">
            <w:pPr>
              <w:rPr>
                <w:rFonts w:cstheme="minorHAnsi"/>
                <w:bCs/>
                <w:sz w:val="23"/>
                <w:szCs w:val="23"/>
                <w:shd w:val="clear" w:color="auto" w:fill="FFFFFF"/>
              </w:rPr>
            </w:pPr>
          </w:p>
        </w:tc>
        <w:tc>
          <w:tcPr>
            <w:tcW w:w="0" w:type="auto"/>
            <w:shd w:val="clear" w:color="auto" w:fill="B4C6E7" w:themeFill="accent1" w:themeFillTint="66"/>
          </w:tcPr>
          <w:p w14:paraId="5B9AC800" w14:textId="77777777" w:rsidR="005179FD" w:rsidRPr="00E30291" w:rsidRDefault="005179FD" w:rsidP="005179FD">
            <w:pPr>
              <w:rPr>
                <w:rFonts w:cstheme="minorHAnsi"/>
                <w:bCs/>
                <w:sz w:val="23"/>
                <w:szCs w:val="23"/>
                <w:shd w:val="clear" w:color="auto" w:fill="FFFFFF"/>
              </w:rPr>
            </w:pPr>
          </w:p>
        </w:tc>
        <w:tc>
          <w:tcPr>
            <w:tcW w:w="0" w:type="auto"/>
          </w:tcPr>
          <w:p w14:paraId="5BF790C0" w14:textId="77777777" w:rsidR="005179FD" w:rsidRPr="00E30291" w:rsidRDefault="005179FD" w:rsidP="005179FD">
            <w:pPr>
              <w:rPr>
                <w:rFonts w:cstheme="minorHAnsi"/>
                <w:bCs/>
                <w:sz w:val="23"/>
                <w:szCs w:val="23"/>
                <w:shd w:val="clear" w:color="auto" w:fill="FFFFFF"/>
              </w:rPr>
            </w:pPr>
          </w:p>
        </w:tc>
        <w:tc>
          <w:tcPr>
            <w:tcW w:w="0" w:type="auto"/>
          </w:tcPr>
          <w:p w14:paraId="4378ED0B" w14:textId="77777777" w:rsidR="005179FD" w:rsidRPr="00E30291" w:rsidRDefault="005179FD" w:rsidP="005179FD">
            <w:pPr>
              <w:rPr>
                <w:rFonts w:cstheme="minorHAnsi"/>
                <w:bCs/>
                <w:sz w:val="23"/>
                <w:szCs w:val="23"/>
                <w:shd w:val="clear" w:color="auto" w:fill="FFFFFF"/>
              </w:rPr>
            </w:pPr>
          </w:p>
        </w:tc>
      </w:tr>
      <w:tr w:rsidR="007A080F" w:rsidRPr="00E30291" w14:paraId="75E55E54" w14:textId="77777777" w:rsidTr="00F97BE3">
        <w:tc>
          <w:tcPr>
            <w:tcW w:w="0" w:type="auto"/>
          </w:tcPr>
          <w:p w14:paraId="0497B836" w14:textId="1D9D113D" w:rsidR="007A080F" w:rsidRPr="00E30291" w:rsidRDefault="007A080F" w:rsidP="005179FD">
            <w:pPr>
              <w:rPr>
                <w:rFonts w:cstheme="minorHAnsi"/>
                <w:bCs/>
                <w:sz w:val="23"/>
                <w:szCs w:val="23"/>
                <w:shd w:val="clear" w:color="auto" w:fill="FFFFFF"/>
              </w:rPr>
            </w:pPr>
            <w:r w:rsidRPr="00E30291">
              <w:rPr>
                <w:rFonts w:cstheme="minorHAnsi"/>
                <w:bCs/>
                <w:sz w:val="23"/>
                <w:szCs w:val="23"/>
                <w:shd w:val="clear" w:color="auto" w:fill="FFFFFF"/>
              </w:rPr>
              <w:t>2.3</w:t>
            </w:r>
          </w:p>
        </w:tc>
        <w:tc>
          <w:tcPr>
            <w:tcW w:w="3685" w:type="dxa"/>
          </w:tcPr>
          <w:p w14:paraId="4B829994" w14:textId="77777777" w:rsidR="007A080F" w:rsidRPr="00E30291" w:rsidRDefault="007A080F" w:rsidP="005179FD">
            <w:pPr>
              <w:rPr>
                <w:rFonts w:cstheme="minorHAnsi"/>
                <w:bCs/>
                <w:sz w:val="23"/>
                <w:szCs w:val="23"/>
                <w:shd w:val="clear" w:color="auto" w:fill="FFFFFF"/>
              </w:rPr>
            </w:pPr>
          </w:p>
        </w:tc>
        <w:tc>
          <w:tcPr>
            <w:tcW w:w="0" w:type="auto"/>
          </w:tcPr>
          <w:p w14:paraId="6C4A91D0" w14:textId="77777777" w:rsidR="007A080F" w:rsidRPr="00E30291" w:rsidRDefault="007A080F" w:rsidP="005179FD">
            <w:pPr>
              <w:rPr>
                <w:rFonts w:cstheme="minorHAnsi"/>
                <w:bCs/>
                <w:sz w:val="23"/>
                <w:szCs w:val="23"/>
                <w:shd w:val="clear" w:color="auto" w:fill="FFFFFF"/>
              </w:rPr>
            </w:pPr>
          </w:p>
        </w:tc>
        <w:tc>
          <w:tcPr>
            <w:tcW w:w="0" w:type="auto"/>
          </w:tcPr>
          <w:p w14:paraId="03C8CA9B" w14:textId="77777777" w:rsidR="007A080F" w:rsidRPr="00E30291" w:rsidRDefault="007A080F" w:rsidP="005179FD">
            <w:pPr>
              <w:rPr>
                <w:rFonts w:cstheme="minorHAnsi"/>
                <w:bCs/>
                <w:sz w:val="23"/>
                <w:szCs w:val="23"/>
                <w:shd w:val="clear" w:color="auto" w:fill="FFFFFF"/>
              </w:rPr>
            </w:pPr>
          </w:p>
        </w:tc>
        <w:tc>
          <w:tcPr>
            <w:tcW w:w="0" w:type="auto"/>
          </w:tcPr>
          <w:p w14:paraId="49116178" w14:textId="77777777" w:rsidR="007A080F" w:rsidRPr="00E30291" w:rsidRDefault="007A080F" w:rsidP="005179FD">
            <w:pPr>
              <w:rPr>
                <w:rFonts w:cstheme="minorHAnsi"/>
                <w:bCs/>
                <w:sz w:val="23"/>
                <w:szCs w:val="23"/>
                <w:shd w:val="clear" w:color="auto" w:fill="FFFFFF"/>
              </w:rPr>
            </w:pPr>
          </w:p>
        </w:tc>
        <w:tc>
          <w:tcPr>
            <w:tcW w:w="0" w:type="auto"/>
            <w:shd w:val="clear" w:color="auto" w:fill="B4C6E7" w:themeFill="accent1" w:themeFillTint="66"/>
          </w:tcPr>
          <w:p w14:paraId="3AD5052C" w14:textId="77777777" w:rsidR="007A080F" w:rsidRPr="00E30291" w:rsidRDefault="007A080F" w:rsidP="005179FD">
            <w:pPr>
              <w:rPr>
                <w:rFonts w:cstheme="minorHAnsi"/>
                <w:bCs/>
                <w:sz w:val="23"/>
                <w:szCs w:val="23"/>
                <w:shd w:val="clear" w:color="auto" w:fill="FFFFFF"/>
              </w:rPr>
            </w:pPr>
          </w:p>
        </w:tc>
        <w:tc>
          <w:tcPr>
            <w:tcW w:w="0" w:type="auto"/>
            <w:shd w:val="clear" w:color="auto" w:fill="B4C6E7" w:themeFill="accent1" w:themeFillTint="66"/>
          </w:tcPr>
          <w:p w14:paraId="193434E4" w14:textId="77777777" w:rsidR="007A080F" w:rsidRPr="00E30291" w:rsidRDefault="007A080F" w:rsidP="005179FD">
            <w:pPr>
              <w:rPr>
                <w:rFonts w:cstheme="minorHAnsi"/>
                <w:bCs/>
                <w:sz w:val="23"/>
                <w:szCs w:val="23"/>
                <w:shd w:val="clear" w:color="auto" w:fill="FFFFFF"/>
              </w:rPr>
            </w:pPr>
          </w:p>
        </w:tc>
        <w:tc>
          <w:tcPr>
            <w:tcW w:w="0" w:type="auto"/>
            <w:shd w:val="clear" w:color="auto" w:fill="B4C6E7" w:themeFill="accent1" w:themeFillTint="66"/>
          </w:tcPr>
          <w:p w14:paraId="02DDC262" w14:textId="77777777" w:rsidR="007A080F" w:rsidRPr="00E30291" w:rsidRDefault="007A080F" w:rsidP="005179FD">
            <w:pPr>
              <w:rPr>
                <w:rFonts w:cstheme="minorHAnsi"/>
                <w:bCs/>
                <w:sz w:val="23"/>
                <w:szCs w:val="23"/>
                <w:shd w:val="clear" w:color="auto" w:fill="FFFFFF"/>
              </w:rPr>
            </w:pPr>
          </w:p>
        </w:tc>
        <w:tc>
          <w:tcPr>
            <w:tcW w:w="0" w:type="auto"/>
          </w:tcPr>
          <w:p w14:paraId="1076DBE2" w14:textId="77777777" w:rsidR="007A080F" w:rsidRPr="00E30291" w:rsidRDefault="007A080F" w:rsidP="005179FD">
            <w:pPr>
              <w:rPr>
                <w:rFonts w:cstheme="minorHAnsi"/>
                <w:bCs/>
                <w:sz w:val="23"/>
                <w:szCs w:val="23"/>
                <w:shd w:val="clear" w:color="auto" w:fill="FFFFFF"/>
              </w:rPr>
            </w:pPr>
          </w:p>
        </w:tc>
        <w:tc>
          <w:tcPr>
            <w:tcW w:w="0" w:type="auto"/>
          </w:tcPr>
          <w:p w14:paraId="3ADE1C02" w14:textId="77777777" w:rsidR="007A080F" w:rsidRPr="00E30291" w:rsidRDefault="007A080F" w:rsidP="005179FD">
            <w:pPr>
              <w:rPr>
                <w:rFonts w:cstheme="minorHAnsi"/>
                <w:bCs/>
                <w:sz w:val="23"/>
                <w:szCs w:val="23"/>
                <w:shd w:val="clear" w:color="auto" w:fill="FFFFFF"/>
              </w:rPr>
            </w:pPr>
          </w:p>
        </w:tc>
      </w:tr>
      <w:tr w:rsidR="007A080F" w:rsidRPr="00E30291" w14:paraId="768ED39D" w14:textId="77777777" w:rsidTr="006E6681">
        <w:tc>
          <w:tcPr>
            <w:tcW w:w="0" w:type="auto"/>
          </w:tcPr>
          <w:p w14:paraId="1BD096AC" w14:textId="1437A29F" w:rsidR="007A080F" w:rsidRPr="00E30291" w:rsidRDefault="007A080F" w:rsidP="005179FD">
            <w:pPr>
              <w:rPr>
                <w:rFonts w:cstheme="minorHAnsi"/>
                <w:bCs/>
                <w:sz w:val="23"/>
                <w:szCs w:val="23"/>
                <w:shd w:val="clear" w:color="auto" w:fill="FFFFFF"/>
              </w:rPr>
            </w:pPr>
            <w:r w:rsidRPr="00E30291">
              <w:rPr>
                <w:rFonts w:cstheme="minorHAnsi"/>
                <w:bCs/>
                <w:sz w:val="23"/>
                <w:szCs w:val="23"/>
                <w:shd w:val="clear" w:color="auto" w:fill="FFFFFF"/>
              </w:rPr>
              <w:t>3.1</w:t>
            </w:r>
          </w:p>
        </w:tc>
        <w:tc>
          <w:tcPr>
            <w:tcW w:w="3685" w:type="dxa"/>
          </w:tcPr>
          <w:p w14:paraId="2C3109CB" w14:textId="77777777" w:rsidR="007A080F" w:rsidRPr="00E30291" w:rsidRDefault="007A080F" w:rsidP="005179FD">
            <w:pPr>
              <w:rPr>
                <w:rFonts w:cstheme="minorHAnsi"/>
                <w:bCs/>
                <w:sz w:val="23"/>
                <w:szCs w:val="23"/>
                <w:shd w:val="clear" w:color="auto" w:fill="FFFFFF"/>
              </w:rPr>
            </w:pPr>
          </w:p>
        </w:tc>
        <w:tc>
          <w:tcPr>
            <w:tcW w:w="0" w:type="auto"/>
          </w:tcPr>
          <w:p w14:paraId="70518B42" w14:textId="77777777" w:rsidR="007A080F" w:rsidRPr="00E30291" w:rsidRDefault="007A080F" w:rsidP="005179FD">
            <w:pPr>
              <w:rPr>
                <w:rFonts w:cstheme="minorHAnsi"/>
                <w:bCs/>
                <w:sz w:val="23"/>
                <w:szCs w:val="23"/>
                <w:shd w:val="clear" w:color="auto" w:fill="FFFFFF"/>
              </w:rPr>
            </w:pPr>
          </w:p>
        </w:tc>
        <w:tc>
          <w:tcPr>
            <w:tcW w:w="0" w:type="auto"/>
          </w:tcPr>
          <w:p w14:paraId="03584D01" w14:textId="77777777" w:rsidR="007A080F" w:rsidRPr="00E30291" w:rsidRDefault="007A080F" w:rsidP="005179FD">
            <w:pPr>
              <w:rPr>
                <w:rFonts w:cstheme="minorHAnsi"/>
                <w:bCs/>
                <w:sz w:val="23"/>
                <w:szCs w:val="23"/>
                <w:shd w:val="clear" w:color="auto" w:fill="FFFFFF"/>
              </w:rPr>
            </w:pPr>
          </w:p>
        </w:tc>
        <w:tc>
          <w:tcPr>
            <w:tcW w:w="0" w:type="auto"/>
          </w:tcPr>
          <w:p w14:paraId="6D8ED3BC" w14:textId="77777777" w:rsidR="007A080F" w:rsidRPr="00E30291" w:rsidRDefault="007A080F" w:rsidP="005179FD">
            <w:pPr>
              <w:rPr>
                <w:rFonts w:cstheme="minorHAnsi"/>
                <w:bCs/>
                <w:sz w:val="23"/>
                <w:szCs w:val="23"/>
                <w:shd w:val="clear" w:color="auto" w:fill="FFFFFF"/>
              </w:rPr>
            </w:pPr>
          </w:p>
        </w:tc>
        <w:tc>
          <w:tcPr>
            <w:tcW w:w="0" w:type="auto"/>
          </w:tcPr>
          <w:p w14:paraId="1B5DD23A" w14:textId="77777777" w:rsidR="007A080F" w:rsidRPr="00E30291" w:rsidRDefault="007A080F" w:rsidP="005179FD">
            <w:pPr>
              <w:rPr>
                <w:rFonts w:cstheme="minorHAnsi"/>
                <w:bCs/>
                <w:sz w:val="23"/>
                <w:szCs w:val="23"/>
                <w:shd w:val="clear" w:color="auto" w:fill="FFFFFF"/>
              </w:rPr>
            </w:pPr>
          </w:p>
        </w:tc>
        <w:tc>
          <w:tcPr>
            <w:tcW w:w="0" w:type="auto"/>
          </w:tcPr>
          <w:p w14:paraId="7956C984" w14:textId="77777777" w:rsidR="007A080F" w:rsidRPr="00E30291" w:rsidRDefault="007A080F" w:rsidP="005179FD">
            <w:pPr>
              <w:rPr>
                <w:rFonts w:cstheme="minorHAnsi"/>
                <w:bCs/>
                <w:sz w:val="23"/>
                <w:szCs w:val="23"/>
                <w:shd w:val="clear" w:color="auto" w:fill="FFFFFF"/>
              </w:rPr>
            </w:pPr>
          </w:p>
        </w:tc>
        <w:tc>
          <w:tcPr>
            <w:tcW w:w="0" w:type="auto"/>
            <w:shd w:val="clear" w:color="auto" w:fill="F7CAAC" w:themeFill="accent2" w:themeFillTint="66"/>
          </w:tcPr>
          <w:p w14:paraId="117DD3FA" w14:textId="77777777" w:rsidR="007A080F" w:rsidRPr="00E30291" w:rsidRDefault="007A080F" w:rsidP="005179FD">
            <w:pPr>
              <w:rPr>
                <w:rFonts w:cstheme="minorHAnsi"/>
                <w:bCs/>
                <w:sz w:val="23"/>
                <w:szCs w:val="23"/>
                <w:shd w:val="clear" w:color="auto" w:fill="FFFFFF"/>
              </w:rPr>
            </w:pPr>
          </w:p>
        </w:tc>
        <w:tc>
          <w:tcPr>
            <w:tcW w:w="0" w:type="auto"/>
            <w:shd w:val="clear" w:color="auto" w:fill="F7CAAC" w:themeFill="accent2" w:themeFillTint="66"/>
          </w:tcPr>
          <w:p w14:paraId="2339DD96" w14:textId="77777777" w:rsidR="007A080F" w:rsidRPr="00E30291" w:rsidRDefault="007A080F" w:rsidP="005179FD">
            <w:pPr>
              <w:rPr>
                <w:rFonts w:cstheme="minorHAnsi"/>
                <w:bCs/>
                <w:sz w:val="23"/>
                <w:szCs w:val="23"/>
                <w:shd w:val="clear" w:color="auto" w:fill="FFFFFF"/>
              </w:rPr>
            </w:pPr>
          </w:p>
        </w:tc>
        <w:tc>
          <w:tcPr>
            <w:tcW w:w="0" w:type="auto"/>
            <w:shd w:val="clear" w:color="auto" w:fill="F7CAAC" w:themeFill="accent2" w:themeFillTint="66"/>
          </w:tcPr>
          <w:p w14:paraId="7DF68D11" w14:textId="77777777" w:rsidR="007A080F" w:rsidRPr="00E30291" w:rsidRDefault="007A080F" w:rsidP="005179FD">
            <w:pPr>
              <w:rPr>
                <w:rFonts w:cstheme="minorHAnsi"/>
                <w:bCs/>
                <w:sz w:val="23"/>
                <w:szCs w:val="23"/>
                <w:shd w:val="clear" w:color="auto" w:fill="FFFFFF"/>
              </w:rPr>
            </w:pPr>
          </w:p>
        </w:tc>
      </w:tr>
    </w:tbl>
    <w:p w14:paraId="0E59EE35" w14:textId="77777777" w:rsidR="005A4976" w:rsidRPr="00E30291" w:rsidRDefault="005A4976" w:rsidP="00B64A4C">
      <w:pPr>
        <w:rPr>
          <w:rFonts w:cstheme="minorHAnsi"/>
          <w:bCs/>
          <w:sz w:val="23"/>
          <w:szCs w:val="23"/>
          <w:shd w:val="clear" w:color="auto" w:fill="FFFFFF"/>
        </w:rPr>
      </w:pPr>
    </w:p>
    <w:p w14:paraId="176CF051" w14:textId="77777777" w:rsidR="000509B8" w:rsidRPr="00E30291" w:rsidRDefault="00A11A44" w:rsidP="004C59FB">
      <w:pPr>
        <w:pStyle w:val="ListParagraph"/>
        <w:numPr>
          <w:ilvl w:val="0"/>
          <w:numId w:val="42"/>
        </w:numPr>
        <w:rPr>
          <w:rFonts w:cstheme="minorHAnsi"/>
          <w:bCs/>
          <w:sz w:val="23"/>
          <w:szCs w:val="23"/>
          <w:shd w:val="clear" w:color="auto" w:fill="FFFFFF"/>
        </w:rPr>
      </w:pPr>
      <w:r w:rsidRPr="00E30291">
        <w:rPr>
          <w:rFonts w:cstheme="minorHAnsi"/>
          <w:bCs/>
          <w:sz w:val="23"/>
          <w:szCs w:val="23"/>
          <w:shd w:val="clear" w:color="auto" w:fill="FFFFFF"/>
        </w:rPr>
        <w:t xml:space="preserve">Please </w:t>
      </w:r>
      <w:r w:rsidR="00616810" w:rsidRPr="00E30291">
        <w:rPr>
          <w:rFonts w:cstheme="minorHAnsi"/>
          <w:bCs/>
          <w:sz w:val="23"/>
          <w:szCs w:val="23"/>
          <w:shd w:val="clear" w:color="auto" w:fill="FFFFFF"/>
        </w:rPr>
        <w:t>organise risk</w:t>
      </w:r>
      <w:r w:rsidR="008E5E2D" w:rsidRPr="00E30291">
        <w:rPr>
          <w:rFonts w:cstheme="minorHAnsi"/>
          <w:bCs/>
          <w:sz w:val="23"/>
          <w:szCs w:val="23"/>
          <w:shd w:val="clear" w:color="auto" w:fill="FFFFFF"/>
        </w:rPr>
        <w:t>s/mitigation</w:t>
      </w:r>
      <w:r w:rsidR="00B42D22" w:rsidRPr="00E30291">
        <w:rPr>
          <w:rFonts w:cstheme="minorHAnsi"/>
          <w:bCs/>
          <w:sz w:val="23"/>
          <w:szCs w:val="23"/>
          <w:shd w:val="clear" w:color="auto" w:fill="FFFFFF"/>
        </w:rPr>
        <w:t xml:space="preserve"> strategies</w:t>
      </w:r>
      <w:r w:rsidR="008E5E2D" w:rsidRPr="00E30291">
        <w:rPr>
          <w:rFonts w:cstheme="minorHAnsi"/>
          <w:bCs/>
          <w:sz w:val="23"/>
          <w:szCs w:val="23"/>
          <w:shd w:val="clear" w:color="auto" w:fill="FFFFFF"/>
        </w:rPr>
        <w:t xml:space="preserve"> by </w:t>
      </w:r>
      <w:r w:rsidR="00B42D22" w:rsidRPr="00E30291">
        <w:rPr>
          <w:rFonts w:cstheme="minorHAnsi"/>
          <w:bCs/>
          <w:sz w:val="23"/>
          <w:szCs w:val="23"/>
          <w:shd w:val="clear" w:color="auto" w:fill="FFFFFF"/>
        </w:rPr>
        <w:t>o</w:t>
      </w:r>
      <w:r w:rsidR="008E5E2D" w:rsidRPr="00E30291">
        <w:rPr>
          <w:rFonts w:cstheme="minorHAnsi"/>
          <w:bCs/>
          <w:sz w:val="23"/>
          <w:szCs w:val="23"/>
          <w:shd w:val="clear" w:color="auto" w:fill="FFFFFF"/>
        </w:rPr>
        <w:t xml:space="preserve">bjectives. Applicants should state any </w:t>
      </w:r>
      <w:r w:rsidR="00061B07" w:rsidRPr="00E30291">
        <w:rPr>
          <w:rFonts w:cstheme="minorHAnsi"/>
          <w:bCs/>
          <w:sz w:val="23"/>
          <w:szCs w:val="23"/>
          <w:shd w:val="clear" w:color="auto" w:fill="FFFFFF"/>
        </w:rPr>
        <w:t xml:space="preserve">key risks to each </w:t>
      </w:r>
      <w:r w:rsidR="000509B8" w:rsidRPr="00E30291">
        <w:rPr>
          <w:rFonts w:cstheme="minorHAnsi"/>
          <w:bCs/>
          <w:sz w:val="23"/>
          <w:szCs w:val="23"/>
          <w:shd w:val="clear" w:color="auto" w:fill="FFFFFF"/>
        </w:rPr>
        <w:t>o</w:t>
      </w:r>
      <w:r w:rsidR="00061B07" w:rsidRPr="00E30291">
        <w:rPr>
          <w:rFonts w:cstheme="minorHAnsi"/>
          <w:bCs/>
          <w:sz w:val="23"/>
          <w:szCs w:val="23"/>
          <w:shd w:val="clear" w:color="auto" w:fill="FFFFFF"/>
        </w:rPr>
        <w:t>bjective</w:t>
      </w:r>
      <w:r w:rsidR="00A11336" w:rsidRPr="00E30291">
        <w:rPr>
          <w:rFonts w:cstheme="minorHAnsi"/>
          <w:bCs/>
          <w:sz w:val="23"/>
          <w:szCs w:val="23"/>
          <w:shd w:val="clear" w:color="auto" w:fill="FFFFFF"/>
        </w:rPr>
        <w:t>, how likely risks are to occur</w:t>
      </w:r>
      <w:r w:rsidR="00B356F8" w:rsidRPr="00E30291">
        <w:rPr>
          <w:rFonts w:cstheme="minorHAnsi"/>
          <w:bCs/>
          <w:sz w:val="23"/>
          <w:szCs w:val="23"/>
          <w:shd w:val="clear" w:color="auto" w:fill="FFFFFF"/>
        </w:rPr>
        <w:t>, the impact of the risk on the project</w:t>
      </w:r>
      <w:r w:rsidR="00A51A82" w:rsidRPr="00E30291">
        <w:rPr>
          <w:rFonts w:cstheme="minorHAnsi"/>
          <w:bCs/>
          <w:sz w:val="23"/>
          <w:szCs w:val="23"/>
          <w:shd w:val="clear" w:color="auto" w:fill="FFFFFF"/>
        </w:rPr>
        <w:t>,</w:t>
      </w:r>
      <w:r w:rsidR="00061B07" w:rsidRPr="00E30291">
        <w:rPr>
          <w:rFonts w:cstheme="minorHAnsi"/>
          <w:bCs/>
          <w:sz w:val="23"/>
          <w:szCs w:val="23"/>
          <w:shd w:val="clear" w:color="auto" w:fill="FFFFFF"/>
        </w:rPr>
        <w:t xml:space="preserve"> and provide </w:t>
      </w:r>
      <w:r w:rsidR="00B4046D" w:rsidRPr="00E30291">
        <w:rPr>
          <w:rFonts w:cstheme="minorHAnsi"/>
          <w:bCs/>
          <w:sz w:val="23"/>
          <w:szCs w:val="23"/>
          <w:shd w:val="clear" w:color="auto" w:fill="FFFFFF"/>
        </w:rPr>
        <w:t>an explanation of how they aim to mitigate risk.</w:t>
      </w:r>
    </w:p>
    <w:p w14:paraId="13B9B93F" w14:textId="29740BE5" w:rsidR="00A11A44" w:rsidRPr="00E30291" w:rsidRDefault="00C215FA" w:rsidP="004C59FB">
      <w:pPr>
        <w:pStyle w:val="ListParagraph"/>
        <w:numPr>
          <w:ilvl w:val="0"/>
          <w:numId w:val="42"/>
        </w:numPr>
        <w:rPr>
          <w:rFonts w:cstheme="minorHAnsi"/>
          <w:bCs/>
          <w:sz w:val="23"/>
          <w:szCs w:val="23"/>
          <w:shd w:val="clear" w:color="auto" w:fill="FFFFFF"/>
        </w:rPr>
      </w:pPr>
      <w:r w:rsidRPr="00E30291">
        <w:rPr>
          <w:rFonts w:cstheme="minorHAnsi"/>
          <w:bCs/>
          <w:sz w:val="23"/>
          <w:szCs w:val="23"/>
          <w:shd w:val="clear" w:color="auto" w:fill="FFFFFF"/>
        </w:rPr>
        <w:t xml:space="preserve">Aim to manage risk across the duration of the project </w:t>
      </w:r>
      <w:r w:rsidR="00EB6F71" w:rsidRPr="00E30291">
        <w:rPr>
          <w:rFonts w:cstheme="minorHAnsi"/>
          <w:bCs/>
          <w:sz w:val="23"/>
          <w:szCs w:val="23"/>
          <w:shd w:val="clear" w:color="auto" w:fill="FFFFFF"/>
        </w:rPr>
        <w:t xml:space="preserve">as too many uncertainties associated </w:t>
      </w:r>
      <w:r w:rsidR="00B01BE6" w:rsidRPr="00E30291">
        <w:rPr>
          <w:rFonts w:cstheme="minorHAnsi"/>
          <w:bCs/>
          <w:sz w:val="23"/>
          <w:szCs w:val="23"/>
          <w:shd w:val="clear" w:color="auto" w:fill="FFFFFF"/>
        </w:rPr>
        <w:t>with any given</w:t>
      </w:r>
      <w:r w:rsidR="00F0187D" w:rsidRPr="00E30291">
        <w:rPr>
          <w:rFonts w:cstheme="minorHAnsi"/>
          <w:bCs/>
          <w:sz w:val="23"/>
          <w:szCs w:val="23"/>
          <w:shd w:val="clear" w:color="auto" w:fill="FFFFFF"/>
        </w:rPr>
        <w:t xml:space="preserve"> step may reduce confidence in the overall project feasibility.</w:t>
      </w:r>
      <w:r w:rsidR="00B4046D" w:rsidRPr="00E30291">
        <w:rPr>
          <w:rFonts w:cstheme="minorHAnsi"/>
          <w:bCs/>
          <w:sz w:val="23"/>
          <w:szCs w:val="23"/>
          <w:shd w:val="clear" w:color="auto" w:fill="FFFFFF"/>
        </w:rPr>
        <w:t xml:space="preserve"> An example of </w:t>
      </w:r>
      <w:r w:rsidR="00F0187D" w:rsidRPr="00E30291">
        <w:rPr>
          <w:rFonts w:cstheme="minorHAnsi"/>
          <w:bCs/>
          <w:sz w:val="23"/>
          <w:szCs w:val="23"/>
          <w:shd w:val="clear" w:color="auto" w:fill="FFFFFF"/>
        </w:rPr>
        <w:t>risk description</w:t>
      </w:r>
      <w:r w:rsidR="00A549EE" w:rsidRPr="00E30291">
        <w:rPr>
          <w:rFonts w:cstheme="minorHAnsi"/>
          <w:bCs/>
          <w:sz w:val="23"/>
          <w:szCs w:val="23"/>
          <w:shd w:val="clear" w:color="auto" w:fill="FFFFFF"/>
        </w:rPr>
        <w:t>/mitigation strategy</w:t>
      </w:r>
      <w:r w:rsidR="00B4046D" w:rsidRPr="00E30291">
        <w:rPr>
          <w:rFonts w:cstheme="minorHAnsi"/>
          <w:bCs/>
          <w:sz w:val="23"/>
          <w:szCs w:val="23"/>
          <w:shd w:val="clear" w:color="auto" w:fill="FFFFFF"/>
        </w:rPr>
        <w:t xml:space="preserve"> is provided below</w:t>
      </w:r>
      <w:r w:rsidR="000509B8" w:rsidRPr="00E30291">
        <w:rPr>
          <w:rFonts w:cstheme="minorHAnsi"/>
          <w:bCs/>
          <w:sz w:val="23"/>
          <w:szCs w:val="23"/>
          <w:shd w:val="clear" w:color="auto" w:fill="FFFFFF"/>
        </w:rPr>
        <w:t>:</w:t>
      </w:r>
    </w:p>
    <w:p w14:paraId="120E019C" w14:textId="6C38A7A4" w:rsidR="00F34FB3" w:rsidRPr="00E30291" w:rsidRDefault="00F34FB3" w:rsidP="00576496">
      <w:pPr>
        <w:ind w:left="1440"/>
        <w:rPr>
          <w:rFonts w:cstheme="minorHAnsi"/>
          <w:bCs/>
          <w:i/>
          <w:iCs/>
          <w:sz w:val="23"/>
          <w:szCs w:val="23"/>
          <w:shd w:val="clear" w:color="auto" w:fill="FFFFFF"/>
        </w:rPr>
      </w:pPr>
      <w:r w:rsidRPr="00E30291">
        <w:rPr>
          <w:rFonts w:cstheme="minorHAnsi"/>
          <w:b/>
          <w:i/>
          <w:iCs/>
          <w:sz w:val="23"/>
          <w:szCs w:val="23"/>
          <w:shd w:val="clear" w:color="auto" w:fill="FFFFFF"/>
        </w:rPr>
        <w:t>Objective 1</w:t>
      </w:r>
      <w:r w:rsidRPr="00E30291">
        <w:rPr>
          <w:rFonts w:cstheme="minorHAnsi"/>
          <w:bCs/>
          <w:i/>
          <w:iCs/>
          <w:sz w:val="23"/>
          <w:szCs w:val="23"/>
          <w:shd w:val="clear" w:color="auto" w:fill="FFFFFF"/>
        </w:rPr>
        <w:t xml:space="preserve"> – Medicinal chemistry to increase potency and CNS </w:t>
      </w:r>
      <w:r w:rsidR="00D67166" w:rsidRPr="00E30291">
        <w:rPr>
          <w:rFonts w:cstheme="minorHAnsi"/>
          <w:bCs/>
          <w:i/>
          <w:iCs/>
          <w:sz w:val="23"/>
          <w:szCs w:val="23"/>
          <w:shd w:val="clear" w:color="auto" w:fill="FFFFFF"/>
        </w:rPr>
        <w:t>penetrability.</w:t>
      </w:r>
    </w:p>
    <w:p w14:paraId="548424B4" w14:textId="46213866" w:rsidR="00D67166" w:rsidRPr="00E30291" w:rsidRDefault="00D67166" w:rsidP="00576496">
      <w:pPr>
        <w:ind w:left="1440"/>
        <w:rPr>
          <w:rFonts w:cstheme="minorHAnsi"/>
          <w:bCs/>
          <w:i/>
          <w:iCs/>
          <w:sz w:val="23"/>
          <w:szCs w:val="23"/>
          <w:shd w:val="clear" w:color="auto" w:fill="FFFFFF"/>
        </w:rPr>
      </w:pPr>
      <w:r w:rsidRPr="00E30291">
        <w:rPr>
          <w:rFonts w:cstheme="minorHAnsi"/>
          <w:b/>
          <w:i/>
          <w:iCs/>
          <w:sz w:val="23"/>
          <w:szCs w:val="23"/>
          <w:shd w:val="clear" w:color="auto" w:fill="FFFFFF"/>
        </w:rPr>
        <w:t>Risk</w:t>
      </w:r>
      <w:r w:rsidRPr="00E30291">
        <w:rPr>
          <w:rFonts w:cstheme="minorHAnsi"/>
          <w:bCs/>
          <w:i/>
          <w:iCs/>
          <w:sz w:val="23"/>
          <w:szCs w:val="23"/>
          <w:shd w:val="clear" w:color="auto" w:fill="FFFFFF"/>
        </w:rPr>
        <w:t xml:space="preserve"> – Inability </w:t>
      </w:r>
      <w:r w:rsidR="00513FEB" w:rsidRPr="00E30291">
        <w:rPr>
          <w:rFonts w:cstheme="minorHAnsi"/>
          <w:bCs/>
          <w:i/>
          <w:iCs/>
          <w:sz w:val="23"/>
          <w:szCs w:val="23"/>
          <w:shd w:val="clear" w:color="auto" w:fill="FFFFFF"/>
        </w:rPr>
        <w:t xml:space="preserve">to generate compounds </w:t>
      </w:r>
      <w:r w:rsidR="00431C50" w:rsidRPr="00E30291">
        <w:rPr>
          <w:rFonts w:cstheme="minorHAnsi"/>
          <w:bCs/>
          <w:i/>
          <w:iCs/>
          <w:sz w:val="23"/>
          <w:szCs w:val="23"/>
          <w:shd w:val="clear" w:color="auto" w:fill="FFFFFF"/>
        </w:rPr>
        <w:t>with</w:t>
      </w:r>
      <w:r w:rsidR="00832EC4" w:rsidRPr="00E30291">
        <w:rPr>
          <w:rFonts w:cstheme="minorHAnsi"/>
          <w:bCs/>
          <w:i/>
          <w:iCs/>
          <w:sz w:val="23"/>
          <w:szCs w:val="23"/>
          <w:shd w:val="clear" w:color="auto" w:fill="FFFFFF"/>
        </w:rPr>
        <w:t xml:space="preserve"> sufficient Blood Brain Barrier (BBB) penetrance</w:t>
      </w:r>
      <w:r w:rsidR="00431C50" w:rsidRPr="00E30291">
        <w:rPr>
          <w:rFonts w:cstheme="minorHAnsi"/>
          <w:bCs/>
          <w:i/>
          <w:iCs/>
          <w:sz w:val="23"/>
          <w:szCs w:val="23"/>
          <w:shd w:val="clear" w:color="auto" w:fill="FFFFFF"/>
        </w:rPr>
        <w:t>.</w:t>
      </w:r>
    </w:p>
    <w:p w14:paraId="379D336F" w14:textId="4171F9A1" w:rsidR="00832EC4" w:rsidRPr="00E30291" w:rsidRDefault="00832EC4" w:rsidP="00576496">
      <w:pPr>
        <w:ind w:left="1440"/>
        <w:rPr>
          <w:rFonts w:cstheme="minorHAnsi"/>
          <w:bCs/>
          <w:i/>
          <w:iCs/>
          <w:sz w:val="23"/>
          <w:szCs w:val="23"/>
          <w:shd w:val="clear" w:color="auto" w:fill="FFFFFF"/>
        </w:rPr>
      </w:pPr>
      <w:r w:rsidRPr="00E30291">
        <w:rPr>
          <w:rFonts w:cstheme="minorHAnsi"/>
          <w:b/>
          <w:i/>
          <w:iCs/>
          <w:sz w:val="23"/>
          <w:szCs w:val="23"/>
          <w:shd w:val="clear" w:color="auto" w:fill="FFFFFF"/>
        </w:rPr>
        <w:t>Mitigation</w:t>
      </w:r>
      <w:r w:rsidR="00313CDD" w:rsidRPr="00E30291">
        <w:rPr>
          <w:rFonts w:cstheme="minorHAnsi"/>
          <w:b/>
          <w:i/>
          <w:iCs/>
          <w:sz w:val="23"/>
          <w:szCs w:val="23"/>
          <w:shd w:val="clear" w:color="auto" w:fill="FFFFFF"/>
        </w:rPr>
        <w:t xml:space="preserve"> strategy</w:t>
      </w:r>
      <w:r w:rsidRPr="00E30291">
        <w:rPr>
          <w:rFonts w:cstheme="minorHAnsi"/>
          <w:bCs/>
          <w:i/>
          <w:iCs/>
          <w:sz w:val="23"/>
          <w:szCs w:val="23"/>
          <w:shd w:val="clear" w:color="auto" w:fill="FFFFFF"/>
        </w:rPr>
        <w:t xml:space="preserve"> </w:t>
      </w:r>
      <w:r w:rsidR="00B67653" w:rsidRPr="00E30291">
        <w:rPr>
          <w:rFonts w:cstheme="minorHAnsi"/>
          <w:bCs/>
          <w:i/>
          <w:iCs/>
          <w:sz w:val="23"/>
          <w:szCs w:val="23"/>
          <w:shd w:val="clear" w:color="auto" w:fill="FFFFFF"/>
        </w:rPr>
        <w:t>–</w:t>
      </w:r>
      <w:r w:rsidR="00B500F5" w:rsidRPr="00E30291">
        <w:rPr>
          <w:rFonts w:cstheme="minorHAnsi"/>
          <w:bCs/>
          <w:i/>
          <w:iCs/>
          <w:sz w:val="23"/>
          <w:szCs w:val="23"/>
          <w:shd w:val="clear" w:color="auto" w:fill="FFFFFF"/>
        </w:rPr>
        <w:t xml:space="preserve"> Applicants will </w:t>
      </w:r>
      <w:r w:rsidR="00951527" w:rsidRPr="00E30291">
        <w:rPr>
          <w:rFonts w:cstheme="minorHAnsi"/>
          <w:bCs/>
          <w:i/>
          <w:iCs/>
          <w:sz w:val="23"/>
          <w:szCs w:val="23"/>
          <w:shd w:val="clear" w:color="auto" w:fill="FFFFFF"/>
        </w:rPr>
        <w:t>perform in vitro</w:t>
      </w:r>
      <w:r w:rsidR="00B81183" w:rsidRPr="00E30291">
        <w:rPr>
          <w:rFonts w:cstheme="minorHAnsi"/>
          <w:bCs/>
          <w:i/>
          <w:iCs/>
          <w:sz w:val="23"/>
          <w:szCs w:val="23"/>
          <w:shd w:val="clear" w:color="auto" w:fill="FFFFFF"/>
        </w:rPr>
        <w:t xml:space="preserve"> potency</w:t>
      </w:r>
      <w:r w:rsidR="00081B2E" w:rsidRPr="00E30291">
        <w:rPr>
          <w:rFonts w:cstheme="minorHAnsi"/>
          <w:bCs/>
          <w:i/>
          <w:iCs/>
          <w:sz w:val="23"/>
          <w:szCs w:val="23"/>
          <w:shd w:val="clear" w:color="auto" w:fill="FFFFFF"/>
        </w:rPr>
        <w:t xml:space="preserve"> and ADME assays</w:t>
      </w:r>
      <w:r w:rsidR="00951527" w:rsidRPr="00E30291">
        <w:rPr>
          <w:rFonts w:cstheme="minorHAnsi"/>
          <w:bCs/>
          <w:i/>
          <w:iCs/>
          <w:sz w:val="23"/>
          <w:szCs w:val="23"/>
          <w:shd w:val="clear" w:color="auto" w:fill="FFFFFF"/>
        </w:rPr>
        <w:t xml:space="preserve"> </w:t>
      </w:r>
      <w:r w:rsidR="008B06D2" w:rsidRPr="00E30291">
        <w:rPr>
          <w:rFonts w:cstheme="minorHAnsi"/>
          <w:bCs/>
          <w:i/>
          <w:iCs/>
          <w:sz w:val="23"/>
          <w:szCs w:val="23"/>
          <w:shd w:val="clear" w:color="auto" w:fill="FFFFFF"/>
        </w:rPr>
        <w:t xml:space="preserve">upfront </w:t>
      </w:r>
      <w:r w:rsidR="0030439F" w:rsidRPr="00E30291">
        <w:rPr>
          <w:rFonts w:cstheme="minorHAnsi"/>
          <w:bCs/>
          <w:i/>
          <w:iCs/>
          <w:sz w:val="23"/>
          <w:szCs w:val="23"/>
          <w:shd w:val="clear" w:color="auto" w:fill="FFFFFF"/>
        </w:rPr>
        <w:t xml:space="preserve">in </w:t>
      </w:r>
      <w:r w:rsidR="00431C50" w:rsidRPr="00E30291">
        <w:rPr>
          <w:rFonts w:cstheme="minorHAnsi"/>
          <w:bCs/>
          <w:i/>
          <w:iCs/>
          <w:sz w:val="23"/>
          <w:szCs w:val="23"/>
          <w:shd w:val="clear" w:color="auto" w:fill="FFFFFF"/>
        </w:rPr>
        <w:t>o</w:t>
      </w:r>
      <w:r w:rsidR="0030439F" w:rsidRPr="00E30291">
        <w:rPr>
          <w:rFonts w:cstheme="minorHAnsi"/>
          <w:bCs/>
          <w:i/>
          <w:iCs/>
          <w:sz w:val="23"/>
          <w:szCs w:val="23"/>
          <w:shd w:val="clear" w:color="auto" w:fill="FFFFFF"/>
        </w:rPr>
        <w:t xml:space="preserve">bjective </w:t>
      </w:r>
      <w:r w:rsidR="009B6DDC" w:rsidRPr="00E30291">
        <w:rPr>
          <w:rFonts w:cstheme="minorHAnsi"/>
          <w:bCs/>
          <w:i/>
          <w:iCs/>
          <w:sz w:val="23"/>
          <w:szCs w:val="23"/>
          <w:shd w:val="clear" w:color="auto" w:fill="FFFFFF"/>
        </w:rPr>
        <w:t>1.2</w:t>
      </w:r>
      <w:r w:rsidR="00ED6FA9" w:rsidRPr="00E30291">
        <w:rPr>
          <w:rFonts w:cstheme="minorHAnsi"/>
          <w:bCs/>
          <w:i/>
          <w:iCs/>
          <w:sz w:val="23"/>
          <w:szCs w:val="23"/>
          <w:shd w:val="clear" w:color="auto" w:fill="FFFFFF"/>
        </w:rPr>
        <w:t>. Based on target/</w:t>
      </w:r>
      <w:r w:rsidR="00866D89" w:rsidRPr="00E30291">
        <w:rPr>
          <w:rFonts w:cstheme="minorHAnsi"/>
          <w:bCs/>
          <w:i/>
          <w:iCs/>
          <w:sz w:val="23"/>
          <w:szCs w:val="23"/>
          <w:shd w:val="clear" w:color="auto" w:fill="FFFFFF"/>
        </w:rPr>
        <w:t>acceptable values set out in the pre-</w:t>
      </w:r>
      <w:r w:rsidR="00866D89" w:rsidRPr="00E30291">
        <w:rPr>
          <w:rFonts w:cstheme="minorHAnsi"/>
          <w:bCs/>
          <w:i/>
          <w:iCs/>
          <w:sz w:val="23"/>
          <w:szCs w:val="23"/>
          <w:shd w:val="clear" w:color="auto" w:fill="FFFFFF"/>
        </w:rPr>
        <w:lastRenderedPageBreak/>
        <w:t xml:space="preserve">determined TPP, applicants </w:t>
      </w:r>
      <w:r w:rsidR="00081B2E" w:rsidRPr="00E30291">
        <w:rPr>
          <w:rFonts w:cstheme="minorHAnsi"/>
          <w:bCs/>
          <w:i/>
          <w:iCs/>
          <w:sz w:val="23"/>
          <w:szCs w:val="23"/>
          <w:shd w:val="clear" w:color="auto" w:fill="FFFFFF"/>
        </w:rPr>
        <w:t xml:space="preserve">will only progress </w:t>
      </w:r>
      <w:r w:rsidR="00580BA1" w:rsidRPr="00E30291">
        <w:rPr>
          <w:rFonts w:cstheme="minorHAnsi"/>
          <w:bCs/>
          <w:i/>
          <w:iCs/>
          <w:sz w:val="23"/>
          <w:szCs w:val="23"/>
          <w:shd w:val="clear" w:color="auto" w:fill="FFFFFF"/>
        </w:rPr>
        <w:t xml:space="preserve">compounds with suitably </w:t>
      </w:r>
      <w:r w:rsidR="00695F0C" w:rsidRPr="00E30291">
        <w:rPr>
          <w:rFonts w:cstheme="minorHAnsi"/>
          <w:bCs/>
          <w:i/>
          <w:iCs/>
          <w:sz w:val="23"/>
          <w:szCs w:val="23"/>
          <w:shd w:val="clear" w:color="auto" w:fill="FFFFFF"/>
        </w:rPr>
        <w:t xml:space="preserve">improved </w:t>
      </w:r>
      <w:r w:rsidR="00190ED0" w:rsidRPr="00E30291">
        <w:rPr>
          <w:rFonts w:cstheme="minorHAnsi"/>
          <w:bCs/>
          <w:i/>
          <w:iCs/>
          <w:sz w:val="23"/>
          <w:szCs w:val="23"/>
          <w:shd w:val="clear" w:color="auto" w:fill="FFFFFF"/>
        </w:rPr>
        <w:t>potency</w:t>
      </w:r>
      <w:r w:rsidR="005F3783" w:rsidRPr="00E30291">
        <w:rPr>
          <w:rFonts w:cstheme="minorHAnsi"/>
          <w:bCs/>
          <w:i/>
          <w:iCs/>
          <w:sz w:val="23"/>
          <w:szCs w:val="23"/>
          <w:shd w:val="clear" w:color="auto" w:fill="FFFFFF"/>
        </w:rPr>
        <w:t xml:space="preserve">, ADME profile and predicted </w:t>
      </w:r>
      <w:r w:rsidR="00747BE8" w:rsidRPr="00E30291">
        <w:rPr>
          <w:rFonts w:cstheme="minorHAnsi"/>
          <w:bCs/>
          <w:i/>
          <w:iCs/>
          <w:sz w:val="23"/>
          <w:szCs w:val="23"/>
          <w:shd w:val="clear" w:color="auto" w:fill="FFFFFF"/>
        </w:rPr>
        <w:t>BBB score</w:t>
      </w:r>
      <w:r w:rsidR="00081B2E" w:rsidRPr="00E30291">
        <w:rPr>
          <w:rFonts w:cstheme="minorHAnsi"/>
          <w:bCs/>
          <w:i/>
          <w:iCs/>
          <w:sz w:val="23"/>
          <w:szCs w:val="23"/>
          <w:shd w:val="clear" w:color="auto" w:fill="FFFFFF"/>
        </w:rPr>
        <w:t xml:space="preserve">. </w:t>
      </w:r>
      <w:r w:rsidR="00B67653" w:rsidRPr="00E30291">
        <w:rPr>
          <w:rFonts w:cstheme="minorHAnsi"/>
          <w:bCs/>
          <w:i/>
          <w:iCs/>
          <w:sz w:val="23"/>
          <w:szCs w:val="23"/>
          <w:shd w:val="clear" w:color="auto" w:fill="FFFFFF"/>
        </w:rPr>
        <w:t xml:space="preserve">Applicants </w:t>
      </w:r>
      <w:r w:rsidR="0053729F" w:rsidRPr="00E30291">
        <w:rPr>
          <w:rFonts w:cstheme="minorHAnsi"/>
          <w:bCs/>
          <w:i/>
          <w:iCs/>
          <w:sz w:val="23"/>
          <w:szCs w:val="23"/>
          <w:shd w:val="clear" w:color="auto" w:fill="FFFFFF"/>
        </w:rPr>
        <w:t xml:space="preserve">have </w:t>
      </w:r>
      <w:r w:rsidR="007D59EE" w:rsidRPr="00E30291">
        <w:rPr>
          <w:rFonts w:cstheme="minorHAnsi"/>
          <w:bCs/>
          <w:i/>
          <w:iCs/>
          <w:sz w:val="23"/>
          <w:szCs w:val="23"/>
          <w:shd w:val="clear" w:color="auto" w:fill="FFFFFF"/>
        </w:rPr>
        <w:t>two</w:t>
      </w:r>
      <w:r w:rsidR="00FE21E3" w:rsidRPr="00E30291">
        <w:rPr>
          <w:rFonts w:cstheme="minorHAnsi"/>
          <w:bCs/>
          <w:i/>
          <w:iCs/>
          <w:sz w:val="23"/>
          <w:szCs w:val="23"/>
          <w:shd w:val="clear" w:color="auto" w:fill="FFFFFF"/>
        </w:rPr>
        <w:t>, structurally different</w:t>
      </w:r>
      <w:r w:rsidR="007D59EE" w:rsidRPr="00E30291">
        <w:rPr>
          <w:rFonts w:cstheme="minorHAnsi"/>
          <w:bCs/>
          <w:i/>
          <w:iCs/>
          <w:sz w:val="23"/>
          <w:szCs w:val="23"/>
          <w:shd w:val="clear" w:color="auto" w:fill="FFFFFF"/>
        </w:rPr>
        <w:t xml:space="preserve"> </w:t>
      </w:r>
      <w:r w:rsidR="009524D0" w:rsidRPr="00E30291">
        <w:rPr>
          <w:rFonts w:cstheme="minorHAnsi"/>
          <w:bCs/>
          <w:i/>
          <w:iCs/>
          <w:sz w:val="23"/>
          <w:szCs w:val="23"/>
          <w:shd w:val="clear" w:color="auto" w:fill="FFFFFF"/>
        </w:rPr>
        <w:t>chemical starting points</w:t>
      </w:r>
      <w:r w:rsidR="007D59EE" w:rsidRPr="00E30291">
        <w:rPr>
          <w:rFonts w:cstheme="minorHAnsi"/>
          <w:bCs/>
          <w:i/>
          <w:iCs/>
          <w:sz w:val="23"/>
          <w:szCs w:val="23"/>
          <w:shd w:val="clear" w:color="auto" w:fill="FFFFFF"/>
        </w:rPr>
        <w:t xml:space="preserve"> </w:t>
      </w:r>
      <w:r w:rsidR="00DD2DB0" w:rsidRPr="00E30291">
        <w:rPr>
          <w:rFonts w:cstheme="minorHAnsi"/>
          <w:bCs/>
          <w:i/>
          <w:iCs/>
          <w:sz w:val="23"/>
          <w:szCs w:val="23"/>
          <w:shd w:val="clear" w:color="auto" w:fill="FFFFFF"/>
        </w:rPr>
        <w:t>around which to desi</w:t>
      </w:r>
      <w:r w:rsidR="00CC6844" w:rsidRPr="00E30291">
        <w:rPr>
          <w:rFonts w:cstheme="minorHAnsi"/>
          <w:bCs/>
          <w:i/>
          <w:iCs/>
          <w:sz w:val="23"/>
          <w:szCs w:val="23"/>
          <w:shd w:val="clear" w:color="auto" w:fill="FFFFFF"/>
        </w:rPr>
        <w:t>gn new chemical series</w:t>
      </w:r>
      <w:r w:rsidR="00160B4F" w:rsidRPr="00E30291">
        <w:rPr>
          <w:rFonts w:cstheme="minorHAnsi"/>
          <w:bCs/>
          <w:i/>
          <w:iCs/>
          <w:sz w:val="23"/>
          <w:szCs w:val="23"/>
          <w:shd w:val="clear" w:color="auto" w:fill="FFFFFF"/>
        </w:rPr>
        <w:t xml:space="preserve">. If </w:t>
      </w:r>
      <w:r w:rsidR="00EF57AA" w:rsidRPr="00E30291">
        <w:rPr>
          <w:rFonts w:cstheme="minorHAnsi"/>
          <w:bCs/>
          <w:i/>
          <w:iCs/>
          <w:sz w:val="23"/>
          <w:szCs w:val="23"/>
          <w:shd w:val="clear" w:color="auto" w:fill="FFFFFF"/>
        </w:rPr>
        <w:t>applicants observe no improvement in BBB penetrance in the first series</w:t>
      </w:r>
      <w:r w:rsidR="00FE21E3" w:rsidRPr="00E30291">
        <w:rPr>
          <w:rFonts w:cstheme="minorHAnsi"/>
          <w:bCs/>
          <w:i/>
          <w:iCs/>
          <w:sz w:val="23"/>
          <w:szCs w:val="23"/>
          <w:shd w:val="clear" w:color="auto" w:fill="FFFFFF"/>
        </w:rPr>
        <w:t>, they will switch to the alternative second series.</w:t>
      </w:r>
      <w:r w:rsidR="001E5726" w:rsidRPr="00E30291">
        <w:rPr>
          <w:rFonts w:cstheme="minorHAnsi"/>
          <w:bCs/>
          <w:i/>
          <w:iCs/>
          <w:sz w:val="23"/>
          <w:szCs w:val="23"/>
          <w:shd w:val="clear" w:color="auto" w:fill="FFFFFF"/>
        </w:rPr>
        <w:t xml:space="preserve"> Applican</w:t>
      </w:r>
      <w:r w:rsidR="00F46995" w:rsidRPr="00E30291">
        <w:rPr>
          <w:rFonts w:cstheme="minorHAnsi"/>
          <w:bCs/>
          <w:i/>
          <w:iCs/>
          <w:sz w:val="23"/>
          <w:szCs w:val="23"/>
          <w:shd w:val="clear" w:color="auto" w:fill="FFFFFF"/>
        </w:rPr>
        <w:t xml:space="preserve">ts have previous MedChem experience </w:t>
      </w:r>
      <w:r w:rsidR="00B15FA3" w:rsidRPr="00E30291">
        <w:rPr>
          <w:rFonts w:cstheme="minorHAnsi"/>
          <w:bCs/>
          <w:i/>
          <w:iCs/>
          <w:sz w:val="23"/>
          <w:szCs w:val="23"/>
          <w:shd w:val="clear" w:color="auto" w:fill="FFFFFF"/>
        </w:rPr>
        <w:t>in optimising small molecule compounds for BBB penetrance.</w:t>
      </w:r>
    </w:p>
    <w:p w14:paraId="763F6304" w14:textId="77777777" w:rsidR="00E00E43" w:rsidRPr="00E30291" w:rsidRDefault="00D6309E" w:rsidP="00E00E43">
      <w:pPr>
        <w:pStyle w:val="ListParagraph"/>
        <w:numPr>
          <w:ilvl w:val="0"/>
          <w:numId w:val="42"/>
        </w:numPr>
        <w:rPr>
          <w:rFonts w:cstheme="minorHAnsi"/>
          <w:bCs/>
          <w:sz w:val="23"/>
          <w:szCs w:val="23"/>
          <w:shd w:val="clear" w:color="auto" w:fill="FFFFFF"/>
        </w:rPr>
      </w:pPr>
      <w:r w:rsidRPr="00E30291">
        <w:rPr>
          <w:rFonts w:cstheme="minorHAnsi"/>
          <w:bCs/>
          <w:sz w:val="23"/>
          <w:szCs w:val="23"/>
          <w:shd w:val="clear" w:color="auto" w:fill="FFFFFF"/>
        </w:rPr>
        <w:t>What resources/skills sets are required to deliver the project and how will they be obtained? Please provide a full justification for all salaried posts and expenses sought.</w:t>
      </w:r>
      <w:r w:rsidR="00E00E43" w:rsidRPr="00E30291">
        <w:rPr>
          <w:rFonts w:cstheme="minorHAnsi"/>
          <w:bCs/>
          <w:sz w:val="23"/>
          <w:szCs w:val="23"/>
          <w:shd w:val="clear" w:color="auto" w:fill="FFFFFF"/>
        </w:rPr>
        <w:t xml:space="preserve"> </w:t>
      </w:r>
      <w:r w:rsidR="00790655" w:rsidRPr="00E30291">
        <w:rPr>
          <w:rFonts w:cstheme="minorHAnsi"/>
          <w:bCs/>
          <w:sz w:val="23"/>
          <w:szCs w:val="23"/>
          <w:shd w:val="clear" w:color="auto" w:fill="FFFFFF"/>
        </w:rPr>
        <w:t xml:space="preserve">In answering this </w:t>
      </w:r>
      <w:r w:rsidR="00AD1FBB" w:rsidRPr="00E30291">
        <w:rPr>
          <w:rFonts w:cstheme="minorHAnsi"/>
          <w:bCs/>
          <w:sz w:val="23"/>
          <w:szCs w:val="23"/>
          <w:shd w:val="clear" w:color="auto" w:fill="FFFFFF"/>
        </w:rPr>
        <w:t>question, please consider the following:</w:t>
      </w:r>
    </w:p>
    <w:p w14:paraId="0EA1A93C" w14:textId="77777777" w:rsidR="00E00E43" w:rsidRPr="00E30291" w:rsidRDefault="000D7470" w:rsidP="00E00E43">
      <w:pPr>
        <w:pStyle w:val="ListParagraph"/>
        <w:numPr>
          <w:ilvl w:val="1"/>
          <w:numId w:val="42"/>
        </w:numPr>
        <w:rPr>
          <w:rFonts w:cstheme="minorHAnsi"/>
          <w:bCs/>
          <w:sz w:val="23"/>
          <w:szCs w:val="23"/>
          <w:shd w:val="clear" w:color="auto" w:fill="FFFFFF"/>
        </w:rPr>
      </w:pPr>
      <w:r w:rsidRPr="00E30291">
        <w:rPr>
          <w:rFonts w:cstheme="minorHAnsi"/>
          <w:bCs/>
          <w:sz w:val="23"/>
          <w:szCs w:val="23"/>
          <w:shd w:val="clear" w:color="auto" w:fill="FFFFFF"/>
        </w:rPr>
        <w:t>Have you identified</w:t>
      </w:r>
      <w:r w:rsidR="00CD566A" w:rsidRPr="00E30291">
        <w:rPr>
          <w:rFonts w:cstheme="minorHAnsi"/>
          <w:bCs/>
          <w:sz w:val="23"/>
          <w:szCs w:val="23"/>
          <w:shd w:val="clear" w:color="auto" w:fill="FFFFFF"/>
        </w:rPr>
        <w:t xml:space="preserve"> </w:t>
      </w:r>
      <w:r w:rsidR="003A1896" w:rsidRPr="00E30291">
        <w:rPr>
          <w:rFonts w:cstheme="minorHAnsi"/>
          <w:bCs/>
          <w:sz w:val="23"/>
          <w:szCs w:val="23"/>
          <w:shd w:val="clear" w:color="auto" w:fill="FFFFFF"/>
        </w:rPr>
        <w:t xml:space="preserve">and secured reasonable access to </w:t>
      </w:r>
      <w:r w:rsidR="00CD566A" w:rsidRPr="00E30291">
        <w:rPr>
          <w:rFonts w:cstheme="minorHAnsi"/>
          <w:bCs/>
          <w:sz w:val="23"/>
          <w:szCs w:val="23"/>
          <w:shd w:val="clear" w:color="auto" w:fill="FFFFFF"/>
        </w:rPr>
        <w:t>the key resources</w:t>
      </w:r>
      <w:r w:rsidRPr="00E30291">
        <w:rPr>
          <w:rFonts w:cstheme="minorHAnsi"/>
          <w:bCs/>
          <w:sz w:val="23"/>
          <w:szCs w:val="23"/>
          <w:shd w:val="clear" w:color="auto" w:fill="FFFFFF"/>
        </w:rPr>
        <w:t>/skills required to deliver the project</w:t>
      </w:r>
      <w:r w:rsidR="003A1896" w:rsidRPr="00E30291">
        <w:rPr>
          <w:rFonts w:cstheme="minorHAnsi"/>
          <w:bCs/>
          <w:sz w:val="23"/>
          <w:szCs w:val="23"/>
          <w:shd w:val="clear" w:color="auto" w:fill="FFFFFF"/>
        </w:rPr>
        <w:t>?</w:t>
      </w:r>
      <w:r w:rsidR="00386D55" w:rsidRPr="00E30291">
        <w:rPr>
          <w:rFonts w:cstheme="minorHAnsi"/>
          <w:bCs/>
          <w:sz w:val="23"/>
          <w:szCs w:val="23"/>
          <w:shd w:val="clear" w:color="auto" w:fill="FFFFFF"/>
        </w:rPr>
        <w:t xml:space="preserve"> Is there likely to be a delay in project commencement until resources are in place?</w:t>
      </w:r>
    </w:p>
    <w:p w14:paraId="7FD9BDDC" w14:textId="77777777" w:rsidR="00E00E43" w:rsidRPr="00E30291" w:rsidRDefault="00AD3CCC" w:rsidP="00E00E43">
      <w:pPr>
        <w:pStyle w:val="ListParagraph"/>
        <w:numPr>
          <w:ilvl w:val="1"/>
          <w:numId w:val="42"/>
        </w:numPr>
        <w:rPr>
          <w:rFonts w:cstheme="minorHAnsi"/>
          <w:bCs/>
          <w:sz w:val="23"/>
          <w:szCs w:val="23"/>
          <w:shd w:val="clear" w:color="auto" w:fill="FFFFFF"/>
        </w:rPr>
      </w:pPr>
      <w:r w:rsidRPr="00E30291">
        <w:rPr>
          <w:rFonts w:cstheme="minorHAnsi"/>
          <w:bCs/>
          <w:sz w:val="23"/>
          <w:szCs w:val="23"/>
          <w:shd w:val="clear" w:color="auto" w:fill="FFFFFF"/>
        </w:rPr>
        <w:t>For PIs</w:t>
      </w:r>
      <w:r w:rsidR="00BF4017" w:rsidRPr="00E30291">
        <w:rPr>
          <w:rFonts w:cstheme="minorHAnsi"/>
          <w:bCs/>
          <w:sz w:val="23"/>
          <w:szCs w:val="23"/>
          <w:shd w:val="clear" w:color="auto" w:fill="FFFFFF"/>
        </w:rPr>
        <w:t>, is the requested time consistent with their proposed involvement</w:t>
      </w:r>
      <w:r w:rsidR="000C2E53" w:rsidRPr="00E30291">
        <w:rPr>
          <w:rFonts w:cstheme="minorHAnsi"/>
          <w:bCs/>
          <w:sz w:val="23"/>
          <w:szCs w:val="23"/>
          <w:shd w:val="clear" w:color="auto" w:fill="FFFFFF"/>
        </w:rPr>
        <w:t>,</w:t>
      </w:r>
      <w:r w:rsidR="002F0243" w:rsidRPr="00E30291">
        <w:rPr>
          <w:rFonts w:cstheme="minorHAnsi"/>
          <w:bCs/>
          <w:sz w:val="23"/>
          <w:szCs w:val="23"/>
          <w:shd w:val="clear" w:color="auto" w:fill="FFFFFF"/>
        </w:rPr>
        <w:t xml:space="preserve"> necessary or sufficient for the successful management of the research</w:t>
      </w:r>
      <w:r w:rsidR="000C2E53" w:rsidRPr="00E30291">
        <w:rPr>
          <w:rFonts w:cstheme="minorHAnsi"/>
          <w:bCs/>
          <w:sz w:val="23"/>
          <w:szCs w:val="23"/>
          <w:shd w:val="clear" w:color="auto" w:fill="FFFFFF"/>
        </w:rPr>
        <w:t>,</w:t>
      </w:r>
      <w:r w:rsidR="002F0243" w:rsidRPr="00E30291">
        <w:rPr>
          <w:rFonts w:cstheme="minorHAnsi"/>
          <w:bCs/>
          <w:sz w:val="23"/>
          <w:szCs w:val="23"/>
          <w:shd w:val="clear" w:color="auto" w:fill="FFFFFF"/>
        </w:rPr>
        <w:t xml:space="preserve"> and a realistic </w:t>
      </w:r>
      <w:r w:rsidR="00161E8D" w:rsidRPr="00E30291">
        <w:rPr>
          <w:rFonts w:cstheme="minorHAnsi"/>
          <w:bCs/>
          <w:sz w:val="23"/>
          <w:szCs w:val="23"/>
          <w:shd w:val="clear" w:color="auto" w:fill="FFFFFF"/>
        </w:rPr>
        <w:t>expectation</w:t>
      </w:r>
      <w:r w:rsidR="002F0243" w:rsidRPr="00E30291">
        <w:rPr>
          <w:rFonts w:cstheme="minorHAnsi"/>
          <w:bCs/>
          <w:sz w:val="23"/>
          <w:szCs w:val="23"/>
          <w:shd w:val="clear" w:color="auto" w:fill="FFFFFF"/>
        </w:rPr>
        <w:t xml:space="preserve"> of the time they could make available?</w:t>
      </w:r>
    </w:p>
    <w:p w14:paraId="6C8BD671" w14:textId="77777777" w:rsidR="00E00E43" w:rsidRPr="00E30291" w:rsidRDefault="00CA724D" w:rsidP="00E00E43">
      <w:pPr>
        <w:pStyle w:val="ListParagraph"/>
        <w:numPr>
          <w:ilvl w:val="1"/>
          <w:numId w:val="42"/>
        </w:numPr>
        <w:rPr>
          <w:rFonts w:cstheme="minorHAnsi"/>
          <w:bCs/>
          <w:sz w:val="23"/>
          <w:szCs w:val="23"/>
          <w:shd w:val="clear" w:color="auto" w:fill="FFFFFF"/>
        </w:rPr>
      </w:pPr>
      <w:r w:rsidRPr="00E30291">
        <w:rPr>
          <w:rFonts w:cstheme="minorHAnsi"/>
          <w:bCs/>
          <w:sz w:val="23"/>
          <w:szCs w:val="23"/>
          <w:shd w:val="clear" w:color="auto" w:fill="FFFFFF"/>
        </w:rPr>
        <w:t>Are the number and skills/experience of requested staff appropriate for the work described?</w:t>
      </w:r>
    </w:p>
    <w:p w14:paraId="02B303B7" w14:textId="77777777" w:rsidR="00E00E43" w:rsidRPr="00E30291" w:rsidRDefault="00543EAF" w:rsidP="00E00E43">
      <w:pPr>
        <w:pStyle w:val="ListParagraph"/>
        <w:numPr>
          <w:ilvl w:val="1"/>
          <w:numId w:val="42"/>
        </w:numPr>
        <w:rPr>
          <w:rFonts w:cstheme="minorHAnsi"/>
          <w:bCs/>
          <w:sz w:val="23"/>
          <w:szCs w:val="23"/>
          <w:shd w:val="clear" w:color="auto" w:fill="FFFFFF"/>
        </w:rPr>
      </w:pPr>
      <w:r w:rsidRPr="00E30291">
        <w:rPr>
          <w:rFonts w:cstheme="minorHAnsi"/>
          <w:bCs/>
          <w:sz w:val="23"/>
          <w:szCs w:val="23"/>
          <w:shd w:val="clear" w:color="auto" w:fill="FFFFFF"/>
        </w:rPr>
        <w:t xml:space="preserve">Have you set out </w:t>
      </w:r>
      <w:r w:rsidR="006E466A" w:rsidRPr="00E30291">
        <w:rPr>
          <w:rFonts w:cstheme="minorHAnsi"/>
          <w:bCs/>
          <w:sz w:val="23"/>
          <w:szCs w:val="23"/>
          <w:shd w:val="clear" w:color="auto" w:fill="FFFFFF"/>
        </w:rPr>
        <w:t>set out a clear and reasonable case for the requested levels of staffing and overall resources?</w:t>
      </w:r>
    </w:p>
    <w:p w14:paraId="3E6502E6" w14:textId="77777777" w:rsidR="00E00E43" w:rsidRPr="00E30291" w:rsidRDefault="009F68CE" w:rsidP="00E00E43">
      <w:pPr>
        <w:pStyle w:val="ListParagraph"/>
        <w:numPr>
          <w:ilvl w:val="1"/>
          <w:numId w:val="42"/>
        </w:numPr>
        <w:rPr>
          <w:rFonts w:cstheme="minorHAnsi"/>
          <w:bCs/>
          <w:sz w:val="23"/>
          <w:szCs w:val="23"/>
          <w:shd w:val="clear" w:color="auto" w:fill="FFFFFF"/>
        </w:rPr>
      </w:pPr>
      <w:r w:rsidRPr="00E30291">
        <w:rPr>
          <w:rFonts w:cstheme="minorHAnsi"/>
          <w:bCs/>
          <w:sz w:val="23"/>
          <w:szCs w:val="23"/>
          <w:shd w:val="clear" w:color="auto" w:fill="FFFFFF"/>
        </w:rPr>
        <w:t>Please elaborate on why the group is well qualified to manage the proposed project. Does the team have experience in delivering similar work packages in the past?</w:t>
      </w:r>
    </w:p>
    <w:p w14:paraId="3CB575B7" w14:textId="4A3A6C99" w:rsidR="005E04DC" w:rsidRPr="00E30291" w:rsidRDefault="005E04DC" w:rsidP="00E00E43">
      <w:pPr>
        <w:pStyle w:val="ListParagraph"/>
        <w:numPr>
          <w:ilvl w:val="1"/>
          <w:numId w:val="42"/>
        </w:numPr>
        <w:rPr>
          <w:rFonts w:cstheme="minorHAnsi"/>
          <w:bCs/>
          <w:sz w:val="23"/>
          <w:szCs w:val="23"/>
          <w:shd w:val="clear" w:color="auto" w:fill="FFFFFF"/>
        </w:rPr>
      </w:pPr>
      <w:r w:rsidRPr="00E30291">
        <w:rPr>
          <w:rFonts w:cstheme="minorHAnsi"/>
          <w:bCs/>
          <w:sz w:val="23"/>
          <w:szCs w:val="23"/>
          <w:shd w:val="clear" w:color="auto" w:fill="FFFFFF"/>
        </w:rPr>
        <w:t>Taking into account the expected benefits of the work proposed and the level of resources requested, does the proposal promise good value for money?</w:t>
      </w:r>
    </w:p>
    <w:p w14:paraId="6C17E71B" w14:textId="3CF5C43A" w:rsidR="0082479C" w:rsidRPr="00E30291" w:rsidRDefault="0082479C" w:rsidP="00D82755">
      <w:pPr>
        <w:pBdr>
          <w:bottom w:val="single" w:sz="4" w:space="1" w:color="808080" w:themeColor="background1" w:themeShade="80"/>
        </w:pBdr>
        <w:tabs>
          <w:tab w:val="left" w:pos="567"/>
        </w:tabs>
        <w:spacing w:after="0" w:line="240" w:lineRule="auto"/>
        <w:jc w:val="both"/>
        <w:rPr>
          <w:rFonts w:cstheme="minorHAnsi"/>
          <w:bCs/>
          <w:sz w:val="23"/>
          <w:szCs w:val="23"/>
          <w:shd w:val="clear" w:color="auto" w:fill="FFFFFF"/>
        </w:rPr>
      </w:pPr>
    </w:p>
    <w:p w14:paraId="2DE32B3D" w14:textId="26A9055C" w:rsidR="00C03CC9" w:rsidRPr="00E30291" w:rsidRDefault="00FD6F0E" w:rsidP="00901717">
      <w:pPr>
        <w:pStyle w:val="Sectiontitle"/>
        <w:rPr>
          <w:rFonts w:asciiTheme="minorHAnsi" w:hAnsiTheme="minorHAnsi" w:cstheme="minorHAnsi"/>
          <w:bCs/>
          <w:shd w:val="clear" w:color="auto" w:fill="FFFFFF"/>
        </w:rPr>
      </w:pPr>
      <w:bookmarkStart w:id="8" w:name="_Toc40873170"/>
      <w:bookmarkStart w:id="9" w:name="_Toc41385065"/>
      <w:r w:rsidRPr="00E30291">
        <w:rPr>
          <w:rFonts w:asciiTheme="minorHAnsi" w:hAnsiTheme="minorHAnsi" w:cstheme="minorHAnsi"/>
        </w:rPr>
        <w:t xml:space="preserve">Section 5: </w:t>
      </w:r>
      <w:r w:rsidR="000850C8" w:rsidRPr="00E30291">
        <w:rPr>
          <w:rFonts w:asciiTheme="minorHAnsi" w:hAnsiTheme="minorHAnsi" w:cstheme="minorHAnsi"/>
        </w:rPr>
        <w:t>Intellectual Property</w:t>
      </w:r>
      <w:bookmarkEnd w:id="8"/>
      <w:bookmarkEnd w:id="9"/>
    </w:p>
    <w:p w14:paraId="22C84446" w14:textId="3383D7F0" w:rsidR="00296BAD" w:rsidRPr="00E30291" w:rsidRDefault="00DE2DF7" w:rsidP="00901717">
      <w:pPr>
        <w:pStyle w:val="Questiontitle"/>
        <w:rPr>
          <w:rFonts w:asciiTheme="minorHAnsi" w:hAnsiTheme="minorHAnsi" w:cstheme="minorHAnsi"/>
        </w:rPr>
      </w:pPr>
      <w:r w:rsidRPr="00E30291">
        <w:rPr>
          <w:rFonts w:asciiTheme="minorHAnsi" w:hAnsiTheme="minorHAnsi" w:cstheme="minorHAnsi"/>
        </w:rPr>
        <w:t>Does</w:t>
      </w:r>
      <w:r w:rsidR="00425A85" w:rsidRPr="00E30291">
        <w:rPr>
          <w:rFonts w:asciiTheme="minorHAnsi" w:hAnsiTheme="minorHAnsi" w:cstheme="minorHAnsi"/>
        </w:rPr>
        <w:t xml:space="preserve"> </w:t>
      </w:r>
      <w:r w:rsidRPr="00E30291">
        <w:rPr>
          <w:rFonts w:asciiTheme="minorHAnsi" w:hAnsiTheme="minorHAnsi" w:cstheme="minorHAnsi"/>
        </w:rPr>
        <w:t>the proposal and the onward development have freedom to operate or does it</w:t>
      </w:r>
      <w:r w:rsidR="00425A85" w:rsidRPr="00E30291">
        <w:rPr>
          <w:rFonts w:asciiTheme="minorHAnsi" w:hAnsiTheme="minorHAnsi" w:cstheme="minorHAnsi"/>
        </w:rPr>
        <w:t xml:space="preserve"> </w:t>
      </w:r>
      <w:r w:rsidRPr="00E30291">
        <w:rPr>
          <w:rFonts w:asciiTheme="minorHAnsi" w:hAnsiTheme="minorHAnsi" w:cstheme="minorHAnsi"/>
        </w:rPr>
        <w:t>require access to background IP? If access is required, what IP does the proposal need access to? Detail institutions or individuals holding relevant background IP.</w:t>
      </w:r>
    </w:p>
    <w:p w14:paraId="2585C1FB" w14:textId="6C923F62" w:rsidR="00FB5F5F" w:rsidRPr="00E30291" w:rsidRDefault="00FB5F5F" w:rsidP="0082479C">
      <w:p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In answering these questions, the applicant should consider the following:</w:t>
      </w:r>
    </w:p>
    <w:p w14:paraId="58AF5CFF" w14:textId="579CD587" w:rsidR="005120FC" w:rsidRPr="00E30291" w:rsidRDefault="00FB5F5F" w:rsidP="00337635">
      <w:pPr>
        <w:pStyle w:val="ListParagraph"/>
        <w:numPr>
          <w:ilvl w:val="0"/>
          <w:numId w:val="31"/>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What are the core technol</w:t>
      </w:r>
      <w:r w:rsidR="005120FC" w:rsidRPr="00E30291">
        <w:rPr>
          <w:rFonts w:cstheme="minorHAnsi"/>
          <w:bCs/>
          <w:sz w:val="23"/>
          <w:szCs w:val="23"/>
          <w:shd w:val="clear" w:color="auto" w:fill="FFFFFF"/>
        </w:rPr>
        <w:t>ogies for the project – those that will be directly developed in the project?</w:t>
      </w:r>
    </w:p>
    <w:p w14:paraId="36B879A1" w14:textId="46E8107D" w:rsidR="00525ECE" w:rsidRPr="00E30291" w:rsidRDefault="00525ECE" w:rsidP="00337635">
      <w:pPr>
        <w:pStyle w:val="ListParagraph"/>
        <w:numPr>
          <w:ilvl w:val="0"/>
          <w:numId w:val="31"/>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What are the most </w:t>
      </w:r>
      <w:r w:rsidR="007B642B" w:rsidRPr="00E30291">
        <w:rPr>
          <w:rFonts w:cstheme="minorHAnsi"/>
          <w:bCs/>
          <w:sz w:val="23"/>
          <w:szCs w:val="23"/>
          <w:shd w:val="clear" w:color="auto" w:fill="FFFFFF"/>
        </w:rPr>
        <w:t xml:space="preserve">important tools </w:t>
      </w:r>
      <w:r w:rsidR="008B2178" w:rsidRPr="00E30291">
        <w:rPr>
          <w:rFonts w:cstheme="minorHAnsi"/>
          <w:bCs/>
          <w:sz w:val="23"/>
          <w:szCs w:val="23"/>
          <w:shd w:val="clear" w:color="auto" w:fill="FFFFFF"/>
        </w:rPr>
        <w:t>(materials, methods and data) that will be used in the project but will not form a part of the project end result</w:t>
      </w:r>
      <w:r w:rsidR="0053281A" w:rsidRPr="00E30291">
        <w:rPr>
          <w:rFonts w:cstheme="minorHAnsi"/>
          <w:bCs/>
          <w:sz w:val="23"/>
          <w:szCs w:val="23"/>
          <w:shd w:val="clear" w:color="auto" w:fill="FFFFFF"/>
        </w:rPr>
        <w:t xml:space="preserve"> (delivery technologies).</w:t>
      </w:r>
      <w:r w:rsidR="00442571" w:rsidRPr="00E30291">
        <w:rPr>
          <w:rFonts w:cstheme="minorHAnsi"/>
          <w:bCs/>
          <w:sz w:val="23"/>
          <w:szCs w:val="23"/>
          <w:shd w:val="clear" w:color="auto" w:fill="FFFFFF"/>
        </w:rPr>
        <w:t xml:space="preserve"> Examples of a delivery technology in the case of a drug-screening project could be the screening assay, substrate, and cell lines</w:t>
      </w:r>
      <w:r w:rsidR="00DF3725" w:rsidRPr="00E30291">
        <w:rPr>
          <w:rFonts w:cstheme="minorHAnsi"/>
          <w:bCs/>
          <w:sz w:val="23"/>
          <w:szCs w:val="23"/>
          <w:shd w:val="clear" w:color="auto" w:fill="FFFFFF"/>
        </w:rPr>
        <w:t>. Applicants would need to ensure they have rights to use</w:t>
      </w:r>
      <w:r w:rsidR="006B5391" w:rsidRPr="00E30291">
        <w:rPr>
          <w:rFonts w:cstheme="minorHAnsi"/>
          <w:bCs/>
          <w:sz w:val="23"/>
          <w:szCs w:val="23"/>
          <w:shd w:val="clear" w:color="auto" w:fill="FFFFFF"/>
        </w:rPr>
        <w:t xml:space="preserve"> these</w:t>
      </w:r>
      <w:r w:rsidR="00DF3725" w:rsidRPr="00E30291">
        <w:rPr>
          <w:rFonts w:cstheme="minorHAnsi"/>
          <w:bCs/>
          <w:sz w:val="23"/>
          <w:szCs w:val="23"/>
          <w:shd w:val="clear" w:color="auto" w:fill="FFFFFF"/>
        </w:rPr>
        <w:t xml:space="preserve"> delivery technologies</w:t>
      </w:r>
      <w:r w:rsidR="00442571" w:rsidRPr="00E30291">
        <w:rPr>
          <w:rFonts w:cstheme="minorHAnsi"/>
          <w:bCs/>
          <w:sz w:val="23"/>
          <w:szCs w:val="23"/>
          <w:shd w:val="clear" w:color="auto" w:fill="FFFFFF"/>
        </w:rPr>
        <w:t xml:space="preserve"> to</w:t>
      </w:r>
      <w:r w:rsidR="00CE398E" w:rsidRPr="00E30291">
        <w:rPr>
          <w:rFonts w:cstheme="minorHAnsi"/>
          <w:bCs/>
          <w:sz w:val="23"/>
          <w:szCs w:val="23"/>
          <w:shd w:val="clear" w:color="auto" w:fill="FFFFFF"/>
        </w:rPr>
        <w:t xml:space="preserve"> perform the drug screen.</w:t>
      </w:r>
    </w:p>
    <w:p w14:paraId="4CF61E5F" w14:textId="138E4D1F" w:rsidR="00296BAD" w:rsidRPr="00E30291" w:rsidRDefault="00157682" w:rsidP="00337635">
      <w:pPr>
        <w:pStyle w:val="ListParagraph"/>
        <w:numPr>
          <w:ilvl w:val="0"/>
          <w:numId w:val="31"/>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Work with your Technology Transfer Contact to perform a prior art search </w:t>
      </w:r>
      <w:r w:rsidR="003956D3" w:rsidRPr="00E30291">
        <w:rPr>
          <w:rFonts w:cstheme="minorHAnsi"/>
          <w:bCs/>
          <w:sz w:val="23"/>
          <w:szCs w:val="23"/>
          <w:shd w:val="clear" w:color="auto" w:fill="FFFFFF"/>
        </w:rPr>
        <w:t>that will</w:t>
      </w:r>
      <w:r w:rsidR="007B6B3E" w:rsidRPr="00E30291">
        <w:rPr>
          <w:rFonts w:cstheme="minorHAnsi"/>
          <w:bCs/>
          <w:sz w:val="23"/>
          <w:szCs w:val="23"/>
          <w:shd w:val="clear" w:color="auto" w:fill="FFFFFF"/>
        </w:rPr>
        <w:t xml:space="preserve"> </w:t>
      </w:r>
      <w:r w:rsidR="003956D3" w:rsidRPr="00E30291">
        <w:rPr>
          <w:rFonts w:cstheme="minorHAnsi"/>
          <w:bCs/>
          <w:sz w:val="23"/>
          <w:szCs w:val="23"/>
          <w:shd w:val="clear" w:color="auto" w:fill="FFFFFF"/>
        </w:rPr>
        <w:t xml:space="preserve">identify </w:t>
      </w:r>
      <w:r w:rsidR="00BD3E30" w:rsidRPr="00E30291">
        <w:rPr>
          <w:rFonts w:cstheme="minorHAnsi"/>
          <w:bCs/>
          <w:sz w:val="23"/>
          <w:szCs w:val="23"/>
          <w:shd w:val="clear" w:color="auto" w:fill="FFFFFF"/>
        </w:rPr>
        <w:t>relevant background IP.</w:t>
      </w:r>
      <w:r w:rsidR="00B3045A" w:rsidRPr="00E30291">
        <w:rPr>
          <w:rFonts w:cstheme="minorHAnsi"/>
          <w:bCs/>
          <w:sz w:val="23"/>
          <w:szCs w:val="23"/>
          <w:shd w:val="clear" w:color="auto" w:fill="FFFFFF"/>
        </w:rPr>
        <w:t xml:space="preserve"> </w:t>
      </w:r>
      <w:r w:rsidR="00240953" w:rsidRPr="00E30291">
        <w:rPr>
          <w:rFonts w:cstheme="minorHAnsi"/>
          <w:bCs/>
          <w:sz w:val="23"/>
          <w:szCs w:val="23"/>
          <w:shd w:val="clear" w:color="auto" w:fill="FFFFFF"/>
        </w:rPr>
        <w:t xml:space="preserve">Hits identified in this search </w:t>
      </w:r>
      <w:r w:rsidR="00D010B0" w:rsidRPr="00E30291">
        <w:rPr>
          <w:rFonts w:cstheme="minorHAnsi"/>
          <w:bCs/>
          <w:sz w:val="23"/>
          <w:szCs w:val="23"/>
          <w:shd w:val="clear" w:color="auto" w:fill="FFFFFF"/>
        </w:rPr>
        <w:t xml:space="preserve">should give an indication </w:t>
      </w:r>
      <w:r w:rsidR="005428BD" w:rsidRPr="00E30291">
        <w:rPr>
          <w:rFonts w:cstheme="minorHAnsi"/>
          <w:bCs/>
          <w:sz w:val="23"/>
          <w:szCs w:val="23"/>
          <w:shd w:val="clear" w:color="auto" w:fill="FFFFFF"/>
        </w:rPr>
        <w:t xml:space="preserve">on freedom-to-operate (FTO) issues, </w:t>
      </w:r>
      <w:r w:rsidR="00457143" w:rsidRPr="00E30291">
        <w:rPr>
          <w:rFonts w:cstheme="minorHAnsi"/>
          <w:bCs/>
          <w:sz w:val="23"/>
          <w:szCs w:val="23"/>
          <w:shd w:val="clear" w:color="auto" w:fill="FFFFFF"/>
        </w:rPr>
        <w:t xml:space="preserve">uniqueness of the </w:t>
      </w:r>
      <w:r w:rsidR="00B801FE" w:rsidRPr="00E30291">
        <w:rPr>
          <w:rFonts w:cstheme="minorHAnsi"/>
          <w:bCs/>
          <w:sz w:val="23"/>
          <w:szCs w:val="23"/>
          <w:shd w:val="clear" w:color="auto" w:fill="FFFFFF"/>
        </w:rPr>
        <w:t>c</w:t>
      </w:r>
      <w:r w:rsidR="00457143" w:rsidRPr="00E30291">
        <w:rPr>
          <w:rFonts w:cstheme="minorHAnsi"/>
          <w:bCs/>
          <w:sz w:val="23"/>
          <w:szCs w:val="23"/>
          <w:shd w:val="clear" w:color="auto" w:fill="FFFFFF"/>
        </w:rPr>
        <w:t xml:space="preserve">ore </w:t>
      </w:r>
      <w:r w:rsidR="00B801FE" w:rsidRPr="00E30291">
        <w:rPr>
          <w:rFonts w:cstheme="minorHAnsi"/>
          <w:bCs/>
          <w:sz w:val="23"/>
          <w:szCs w:val="23"/>
          <w:shd w:val="clear" w:color="auto" w:fill="FFFFFF"/>
        </w:rPr>
        <w:t>t</w:t>
      </w:r>
      <w:r w:rsidR="00457143" w:rsidRPr="00E30291">
        <w:rPr>
          <w:rFonts w:cstheme="minorHAnsi"/>
          <w:bCs/>
          <w:sz w:val="23"/>
          <w:szCs w:val="23"/>
          <w:shd w:val="clear" w:color="auto" w:fill="FFFFFF"/>
        </w:rPr>
        <w:t>echnology (</w:t>
      </w:r>
      <w:r w:rsidR="007B5B79" w:rsidRPr="00E30291">
        <w:rPr>
          <w:rFonts w:cstheme="minorHAnsi"/>
          <w:bCs/>
          <w:sz w:val="23"/>
          <w:szCs w:val="23"/>
          <w:shd w:val="clear" w:color="auto" w:fill="FFFFFF"/>
        </w:rPr>
        <w:t xml:space="preserve">evidence of how crowded the field is) and </w:t>
      </w:r>
      <w:r w:rsidR="00BB430A" w:rsidRPr="00E30291">
        <w:rPr>
          <w:rFonts w:cstheme="minorHAnsi"/>
          <w:bCs/>
          <w:sz w:val="23"/>
          <w:szCs w:val="23"/>
          <w:shd w:val="clear" w:color="auto" w:fill="FFFFFF"/>
        </w:rPr>
        <w:t>an indication on patentability.</w:t>
      </w:r>
      <w:r w:rsidR="008315AB" w:rsidRPr="00E30291">
        <w:rPr>
          <w:rFonts w:cstheme="minorHAnsi"/>
          <w:bCs/>
          <w:sz w:val="23"/>
          <w:szCs w:val="23"/>
          <w:shd w:val="clear" w:color="auto" w:fill="FFFFFF"/>
        </w:rPr>
        <w:t xml:space="preserve"> In </w:t>
      </w:r>
      <w:r w:rsidR="00AB094D" w:rsidRPr="00E30291">
        <w:rPr>
          <w:rFonts w:cstheme="minorHAnsi"/>
          <w:bCs/>
          <w:sz w:val="23"/>
          <w:szCs w:val="23"/>
          <w:shd w:val="clear" w:color="auto" w:fill="FFFFFF"/>
        </w:rPr>
        <w:t>performing</w:t>
      </w:r>
      <w:r w:rsidR="008315AB" w:rsidRPr="00E30291">
        <w:rPr>
          <w:rFonts w:cstheme="minorHAnsi"/>
          <w:bCs/>
          <w:sz w:val="23"/>
          <w:szCs w:val="23"/>
          <w:shd w:val="clear" w:color="auto" w:fill="FFFFFF"/>
        </w:rPr>
        <w:t xml:space="preserve"> this search</w:t>
      </w:r>
      <w:r w:rsidR="006B5391" w:rsidRPr="00E30291">
        <w:rPr>
          <w:rFonts w:cstheme="minorHAnsi"/>
          <w:bCs/>
          <w:sz w:val="23"/>
          <w:szCs w:val="23"/>
          <w:shd w:val="clear" w:color="auto" w:fill="FFFFFF"/>
        </w:rPr>
        <w:t>,</w:t>
      </w:r>
      <w:r w:rsidR="008315AB" w:rsidRPr="00E30291">
        <w:rPr>
          <w:rFonts w:cstheme="minorHAnsi"/>
          <w:bCs/>
          <w:sz w:val="23"/>
          <w:szCs w:val="23"/>
          <w:shd w:val="clear" w:color="auto" w:fill="FFFFFF"/>
        </w:rPr>
        <w:t xml:space="preserve"> have all </w:t>
      </w:r>
      <w:r w:rsidR="00D90E4A" w:rsidRPr="00E30291">
        <w:rPr>
          <w:rFonts w:cstheme="minorHAnsi"/>
          <w:bCs/>
          <w:sz w:val="23"/>
          <w:szCs w:val="23"/>
          <w:shd w:val="clear" w:color="auto" w:fill="FFFFFF"/>
        </w:rPr>
        <w:t>types of IP been considered</w:t>
      </w:r>
      <w:r w:rsidR="00017EF1" w:rsidRPr="00E30291">
        <w:rPr>
          <w:rFonts w:cstheme="minorHAnsi"/>
          <w:bCs/>
          <w:sz w:val="23"/>
          <w:szCs w:val="23"/>
          <w:shd w:val="clear" w:color="auto" w:fill="FFFFFF"/>
        </w:rPr>
        <w:t xml:space="preserve"> that may be</w:t>
      </w:r>
      <w:r w:rsidR="00D90E4A" w:rsidRPr="00E30291">
        <w:rPr>
          <w:rFonts w:cstheme="minorHAnsi"/>
          <w:bCs/>
          <w:sz w:val="23"/>
          <w:szCs w:val="23"/>
          <w:shd w:val="clear" w:color="auto" w:fill="FFFFFF"/>
        </w:rPr>
        <w:t xml:space="preserve"> relevant to the core</w:t>
      </w:r>
      <w:r w:rsidR="00550CA3" w:rsidRPr="00E30291">
        <w:rPr>
          <w:rFonts w:cstheme="minorHAnsi"/>
          <w:bCs/>
          <w:sz w:val="23"/>
          <w:szCs w:val="23"/>
          <w:shd w:val="clear" w:color="auto" w:fill="FFFFFF"/>
        </w:rPr>
        <w:t xml:space="preserve"> technologies</w:t>
      </w:r>
      <w:r w:rsidR="00AB094D" w:rsidRPr="00E30291">
        <w:rPr>
          <w:rFonts w:cstheme="minorHAnsi"/>
          <w:bCs/>
          <w:sz w:val="23"/>
          <w:szCs w:val="23"/>
          <w:shd w:val="clear" w:color="auto" w:fill="FFFFFF"/>
        </w:rPr>
        <w:t>?</w:t>
      </w:r>
    </w:p>
    <w:p w14:paraId="247B3616" w14:textId="04ECB531" w:rsidR="0080103C" w:rsidRPr="00E30291" w:rsidRDefault="007674EB" w:rsidP="00337635">
      <w:pPr>
        <w:pStyle w:val="ListParagraph"/>
        <w:numPr>
          <w:ilvl w:val="0"/>
          <w:numId w:val="31"/>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S</w:t>
      </w:r>
      <w:r w:rsidR="00E74938" w:rsidRPr="00E30291">
        <w:rPr>
          <w:rFonts w:cstheme="minorHAnsi"/>
          <w:bCs/>
          <w:sz w:val="23"/>
          <w:szCs w:val="23"/>
          <w:shd w:val="clear" w:color="auto" w:fill="FFFFFF"/>
        </w:rPr>
        <w:t>eek you</w:t>
      </w:r>
      <w:r w:rsidR="00144F31" w:rsidRPr="00E30291">
        <w:rPr>
          <w:rFonts w:cstheme="minorHAnsi"/>
          <w:bCs/>
          <w:sz w:val="23"/>
          <w:szCs w:val="23"/>
          <w:shd w:val="clear" w:color="auto" w:fill="FFFFFF"/>
        </w:rPr>
        <w:t xml:space="preserve">r Technology Transfer Contact’s opinion on whether the project </w:t>
      </w:r>
      <w:r w:rsidR="00935404" w:rsidRPr="00E30291">
        <w:rPr>
          <w:rFonts w:cstheme="minorHAnsi"/>
          <w:bCs/>
          <w:sz w:val="23"/>
          <w:szCs w:val="23"/>
          <w:shd w:val="clear" w:color="auto" w:fill="FFFFFF"/>
        </w:rPr>
        <w:t>has FTO</w:t>
      </w:r>
      <w:r w:rsidR="00A51A22" w:rsidRPr="00E30291">
        <w:rPr>
          <w:rFonts w:cstheme="minorHAnsi"/>
          <w:bCs/>
          <w:sz w:val="23"/>
          <w:szCs w:val="23"/>
          <w:shd w:val="clear" w:color="auto" w:fill="FFFFFF"/>
        </w:rPr>
        <w:t xml:space="preserve"> and the right </w:t>
      </w:r>
      <w:r w:rsidR="00407AE8" w:rsidRPr="00E30291">
        <w:rPr>
          <w:rFonts w:cstheme="minorHAnsi"/>
          <w:bCs/>
          <w:sz w:val="23"/>
          <w:szCs w:val="23"/>
          <w:shd w:val="clear" w:color="auto" w:fill="FFFFFF"/>
        </w:rPr>
        <w:t xml:space="preserve">to </w:t>
      </w:r>
      <w:r w:rsidR="00A51A22" w:rsidRPr="00E30291">
        <w:rPr>
          <w:rFonts w:cstheme="minorHAnsi"/>
          <w:bCs/>
          <w:sz w:val="23"/>
          <w:szCs w:val="23"/>
          <w:shd w:val="clear" w:color="auto" w:fill="FFFFFF"/>
        </w:rPr>
        <w:t>work on core technologies</w:t>
      </w:r>
      <w:r w:rsidR="00A17249" w:rsidRPr="00E30291">
        <w:rPr>
          <w:rFonts w:cstheme="minorHAnsi"/>
          <w:bCs/>
          <w:sz w:val="23"/>
          <w:szCs w:val="23"/>
          <w:shd w:val="clear" w:color="auto" w:fill="FFFFFF"/>
        </w:rPr>
        <w:t xml:space="preserve"> and use delivery technologies.</w:t>
      </w:r>
    </w:p>
    <w:p w14:paraId="0FFF58E7" w14:textId="77777777" w:rsidR="00BA5261" w:rsidRPr="00E30291" w:rsidRDefault="00BA5261" w:rsidP="00BA5261">
      <w:pPr>
        <w:tabs>
          <w:tab w:val="left" w:pos="567"/>
        </w:tabs>
        <w:spacing w:after="0" w:line="240" w:lineRule="auto"/>
        <w:jc w:val="both"/>
        <w:rPr>
          <w:rFonts w:cstheme="minorHAnsi"/>
          <w:sz w:val="18"/>
          <w:szCs w:val="18"/>
        </w:rPr>
      </w:pPr>
    </w:p>
    <w:p w14:paraId="0E0F1372" w14:textId="68B201E3" w:rsidR="00BA5261" w:rsidRPr="00E30291" w:rsidRDefault="00BA5261" w:rsidP="00901717">
      <w:pPr>
        <w:pStyle w:val="Questiontitle"/>
        <w:rPr>
          <w:rFonts w:asciiTheme="minorHAnsi" w:hAnsiTheme="minorHAnsi" w:cstheme="minorHAnsi"/>
        </w:rPr>
      </w:pPr>
      <w:r w:rsidRPr="00E30291">
        <w:rPr>
          <w:rFonts w:asciiTheme="minorHAnsi" w:hAnsiTheme="minorHAnsi" w:cstheme="minorHAnsi"/>
        </w:rPr>
        <w:t>If access to background IP held by any third party is required, has access been agreed? If not, why do you believe you will be able to access the required IP on reasonable terms?</w:t>
      </w:r>
    </w:p>
    <w:p w14:paraId="7DB3367B" w14:textId="32F2D253" w:rsidR="00635A2C" w:rsidRPr="00E30291" w:rsidRDefault="0066108D" w:rsidP="00BB0BFE">
      <w:pPr>
        <w:pStyle w:val="ListParagraph"/>
        <w:numPr>
          <w:ilvl w:val="0"/>
          <w:numId w:val="32"/>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lastRenderedPageBreak/>
        <w:t xml:space="preserve">In cases where </w:t>
      </w:r>
      <w:r w:rsidR="00C60BB7" w:rsidRPr="00E30291">
        <w:rPr>
          <w:rFonts w:cstheme="minorHAnsi"/>
          <w:bCs/>
          <w:sz w:val="23"/>
          <w:szCs w:val="23"/>
          <w:shd w:val="clear" w:color="auto" w:fill="FFFFFF"/>
        </w:rPr>
        <w:t>the answer is “YES” (</w:t>
      </w:r>
      <w:r w:rsidRPr="00E30291">
        <w:rPr>
          <w:rFonts w:cstheme="minorHAnsi"/>
          <w:bCs/>
          <w:sz w:val="23"/>
          <w:szCs w:val="23"/>
          <w:shd w:val="clear" w:color="auto" w:fill="FFFFFF"/>
        </w:rPr>
        <w:t>rights have been secured</w:t>
      </w:r>
      <w:r w:rsidR="00C60BB7" w:rsidRPr="00E30291">
        <w:rPr>
          <w:rFonts w:cstheme="minorHAnsi"/>
          <w:bCs/>
          <w:sz w:val="23"/>
          <w:szCs w:val="23"/>
          <w:shd w:val="clear" w:color="auto" w:fill="FFFFFF"/>
        </w:rPr>
        <w:t xml:space="preserve"> to core and/or delivery technologies)</w:t>
      </w:r>
      <w:r w:rsidRPr="00E30291">
        <w:rPr>
          <w:rFonts w:cstheme="minorHAnsi"/>
          <w:bCs/>
          <w:sz w:val="23"/>
          <w:szCs w:val="23"/>
          <w:shd w:val="clear" w:color="auto" w:fill="FFFFFF"/>
        </w:rPr>
        <w:t>, explain by what mechanism</w:t>
      </w:r>
      <w:r w:rsidR="00BF64FF" w:rsidRPr="00E30291">
        <w:rPr>
          <w:rFonts w:cstheme="minorHAnsi"/>
          <w:bCs/>
          <w:sz w:val="23"/>
          <w:szCs w:val="23"/>
          <w:shd w:val="clear" w:color="auto" w:fill="FFFFFF"/>
        </w:rPr>
        <w:t>. For example, the</w:t>
      </w:r>
      <w:r w:rsidR="00C22B85" w:rsidRPr="00E30291">
        <w:rPr>
          <w:rFonts w:cstheme="minorHAnsi"/>
          <w:bCs/>
          <w:sz w:val="23"/>
          <w:szCs w:val="23"/>
          <w:shd w:val="clear" w:color="auto" w:fill="FFFFFF"/>
        </w:rPr>
        <w:t xml:space="preserve"> </w:t>
      </w:r>
      <w:r w:rsidR="00AB094D" w:rsidRPr="00E30291">
        <w:rPr>
          <w:rFonts w:cstheme="minorHAnsi"/>
          <w:bCs/>
          <w:sz w:val="23"/>
          <w:szCs w:val="23"/>
          <w:shd w:val="clear" w:color="auto" w:fill="FFFFFF"/>
        </w:rPr>
        <w:t>applicant’s</w:t>
      </w:r>
      <w:r w:rsidR="00C22B85" w:rsidRPr="00E30291">
        <w:rPr>
          <w:rFonts w:cstheme="minorHAnsi"/>
          <w:bCs/>
          <w:sz w:val="23"/>
          <w:szCs w:val="23"/>
          <w:shd w:val="clear" w:color="auto" w:fill="FFFFFF"/>
        </w:rPr>
        <w:t xml:space="preserve"> employer/institution</w:t>
      </w:r>
      <w:r w:rsidRPr="00E30291">
        <w:rPr>
          <w:rFonts w:cstheme="minorHAnsi"/>
          <w:bCs/>
          <w:sz w:val="23"/>
          <w:szCs w:val="23"/>
          <w:shd w:val="clear" w:color="auto" w:fill="FFFFFF"/>
        </w:rPr>
        <w:t xml:space="preserve"> owns the </w:t>
      </w:r>
      <w:r w:rsidR="00B801FE" w:rsidRPr="00E30291">
        <w:rPr>
          <w:rFonts w:cstheme="minorHAnsi"/>
          <w:bCs/>
          <w:sz w:val="23"/>
          <w:szCs w:val="23"/>
          <w:shd w:val="clear" w:color="auto" w:fill="FFFFFF"/>
        </w:rPr>
        <w:t>c</w:t>
      </w:r>
      <w:r w:rsidRPr="00E30291">
        <w:rPr>
          <w:rFonts w:cstheme="minorHAnsi"/>
          <w:bCs/>
          <w:sz w:val="23"/>
          <w:szCs w:val="23"/>
          <w:shd w:val="clear" w:color="auto" w:fill="FFFFFF"/>
        </w:rPr>
        <w:t>ore</w:t>
      </w:r>
      <w:r w:rsidR="00210EB1" w:rsidRPr="00E30291">
        <w:rPr>
          <w:rFonts w:cstheme="minorHAnsi"/>
          <w:bCs/>
          <w:sz w:val="23"/>
          <w:szCs w:val="23"/>
          <w:shd w:val="clear" w:color="auto" w:fill="FFFFFF"/>
        </w:rPr>
        <w:t>/delivery</w:t>
      </w:r>
      <w:r w:rsidRPr="00E30291">
        <w:rPr>
          <w:rFonts w:cstheme="minorHAnsi"/>
          <w:bCs/>
          <w:sz w:val="23"/>
          <w:szCs w:val="23"/>
          <w:shd w:val="clear" w:color="auto" w:fill="FFFFFF"/>
        </w:rPr>
        <w:t xml:space="preserve"> </w:t>
      </w:r>
      <w:r w:rsidR="004D1B4D" w:rsidRPr="00E30291">
        <w:rPr>
          <w:rFonts w:cstheme="minorHAnsi"/>
          <w:bCs/>
          <w:sz w:val="23"/>
          <w:szCs w:val="23"/>
          <w:shd w:val="clear" w:color="auto" w:fill="FFFFFF"/>
        </w:rPr>
        <w:t>t</w:t>
      </w:r>
      <w:r w:rsidRPr="00E30291">
        <w:rPr>
          <w:rFonts w:cstheme="minorHAnsi"/>
          <w:bCs/>
          <w:sz w:val="23"/>
          <w:szCs w:val="23"/>
          <w:shd w:val="clear" w:color="auto" w:fill="FFFFFF"/>
        </w:rPr>
        <w:t xml:space="preserve">echnologies, has a licence to use </w:t>
      </w:r>
      <w:r w:rsidR="00591A53" w:rsidRPr="00E30291">
        <w:rPr>
          <w:rFonts w:cstheme="minorHAnsi"/>
          <w:bCs/>
          <w:sz w:val="23"/>
          <w:szCs w:val="23"/>
          <w:shd w:val="clear" w:color="auto" w:fill="FFFFFF"/>
        </w:rPr>
        <w:t>c</w:t>
      </w:r>
      <w:r w:rsidRPr="00E30291">
        <w:rPr>
          <w:rFonts w:cstheme="minorHAnsi"/>
          <w:bCs/>
          <w:sz w:val="23"/>
          <w:szCs w:val="23"/>
          <w:shd w:val="clear" w:color="auto" w:fill="FFFFFF"/>
        </w:rPr>
        <w:t>ore</w:t>
      </w:r>
      <w:r w:rsidR="00210EB1" w:rsidRPr="00E30291">
        <w:rPr>
          <w:rFonts w:cstheme="minorHAnsi"/>
          <w:bCs/>
          <w:sz w:val="23"/>
          <w:szCs w:val="23"/>
          <w:shd w:val="clear" w:color="auto" w:fill="FFFFFF"/>
        </w:rPr>
        <w:t>/delivery</w:t>
      </w:r>
      <w:r w:rsidRPr="00E30291">
        <w:rPr>
          <w:rFonts w:cstheme="minorHAnsi"/>
          <w:bCs/>
          <w:sz w:val="23"/>
          <w:szCs w:val="23"/>
          <w:shd w:val="clear" w:color="auto" w:fill="FFFFFF"/>
        </w:rPr>
        <w:t xml:space="preserve"> </w:t>
      </w:r>
      <w:r w:rsidR="00591A53" w:rsidRPr="00E30291">
        <w:rPr>
          <w:rFonts w:cstheme="minorHAnsi"/>
          <w:bCs/>
          <w:sz w:val="23"/>
          <w:szCs w:val="23"/>
          <w:shd w:val="clear" w:color="auto" w:fill="FFFFFF"/>
        </w:rPr>
        <w:t>t</w:t>
      </w:r>
      <w:r w:rsidRPr="00E30291">
        <w:rPr>
          <w:rFonts w:cstheme="minorHAnsi"/>
          <w:bCs/>
          <w:sz w:val="23"/>
          <w:szCs w:val="23"/>
          <w:shd w:val="clear" w:color="auto" w:fill="FFFFFF"/>
        </w:rPr>
        <w:t>echnologies for purpose of this project</w:t>
      </w:r>
      <w:r w:rsidR="00BF64FF" w:rsidRPr="00E30291">
        <w:rPr>
          <w:rFonts w:cstheme="minorHAnsi"/>
          <w:bCs/>
          <w:sz w:val="23"/>
          <w:szCs w:val="23"/>
          <w:shd w:val="clear" w:color="auto" w:fill="FFFFFF"/>
        </w:rPr>
        <w:t xml:space="preserve">, </w:t>
      </w:r>
      <w:r w:rsidR="002F0F84" w:rsidRPr="00E30291">
        <w:rPr>
          <w:rFonts w:cstheme="minorHAnsi"/>
          <w:bCs/>
          <w:sz w:val="23"/>
          <w:szCs w:val="23"/>
          <w:shd w:val="clear" w:color="auto" w:fill="FFFFFF"/>
        </w:rPr>
        <w:t>has a Material Transfer Agreement to access core/d</w:t>
      </w:r>
      <w:r w:rsidR="008579DC" w:rsidRPr="00E30291">
        <w:rPr>
          <w:rFonts w:cstheme="minorHAnsi"/>
          <w:bCs/>
          <w:sz w:val="23"/>
          <w:szCs w:val="23"/>
          <w:shd w:val="clear" w:color="auto" w:fill="FFFFFF"/>
        </w:rPr>
        <w:t>elivery technologies</w:t>
      </w:r>
      <w:r w:rsidR="00BF64FF" w:rsidRPr="00E30291">
        <w:rPr>
          <w:rFonts w:cstheme="minorHAnsi"/>
          <w:bCs/>
          <w:sz w:val="23"/>
          <w:szCs w:val="23"/>
          <w:shd w:val="clear" w:color="auto" w:fill="FFFFFF"/>
        </w:rPr>
        <w:t>,</w:t>
      </w:r>
      <w:r w:rsidR="008579DC" w:rsidRPr="00E30291">
        <w:rPr>
          <w:rFonts w:cstheme="minorHAnsi"/>
          <w:bCs/>
          <w:sz w:val="23"/>
          <w:szCs w:val="23"/>
          <w:shd w:val="clear" w:color="auto" w:fill="FFFFFF"/>
        </w:rPr>
        <w:t xml:space="preserve"> </w:t>
      </w:r>
      <w:r w:rsidR="000D176D" w:rsidRPr="00E30291">
        <w:rPr>
          <w:rFonts w:cstheme="minorHAnsi"/>
          <w:bCs/>
          <w:sz w:val="23"/>
          <w:szCs w:val="23"/>
          <w:shd w:val="clear" w:color="auto" w:fill="FFFFFF"/>
        </w:rPr>
        <w:t xml:space="preserve">or has </w:t>
      </w:r>
      <w:r w:rsidR="00BB0BFE" w:rsidRPr="00E30291">
        <w:rPr>
          <w:rFonts w:cstheme="minorHAnsi"/>
          <w:bCs/>
          <w:sz w:val="23"/>
          <w:szCs w:val="23"/>
          <w:shd w:val="clear" w:color="auto" w:fill="FFFFFF"/>
        </w:rPr>
        <w:t>purchased delivery technologies (ensuring that terms and conditions of purchase do not restrict onwards exploitation)</w:t>
      </w:r>
      <w:r w:rsidRPr="00E30291">
        <w:rPr>
          <w:rFonts w:cstheme="minorHAnsi"/>
          <w:bCs/>
          <w:sz w:val="23"/>
          <w:szCs w:val="23"/>
          <w:shd w:val="clear" w:color="auto" w:fill="FFFFFF"/>
        </w:rPr>
        <w:t>.</w:t>
      </w:r>
      <w:r w:rsidR="0084166A" w:rsidRPr="00E30291">
        <w:rPr>
          <w:rFonts w:cstheme="minorHAnsi"/>
          <w:bCs/>
          <w:sz w:val="23"/>
          <w:szCs w:val="23"/>
          <w:shd w:val="clear" w:color="auto" w:fill="FFFFFF"/>
        </w:rPr>
        <w:t xml:space="preserve"> </w:t>
      </w:r>
    </w:p>
    <w:p w14:paraId="037A8411" w14:textId="0F24468D" w:rsidR="00401D3D" w:rsidRPr="00E30291" w:rsidRDefault="00561C25" w:rsidP="00BB0BFE">
      <w:pPr>
        <w:pStyle w:val="ListParagraph"/>
        <w:numPr>
          <w:ilvl w:val="0"/>
          <w:numId w:val="32"/>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If the answer to this question is “NO”, please indicate who owns the </w:t>
      </w:r>
      <w:r w:rsidR="00AF21FD" w:rsidRPr="00E30291">
        <w:rPr>
          <w:rFonts w:cstheme="minorHAnsi"/>
          <w:bCs/>
          <w:sz w:val="23"/>
          <w:szCs w:val="23"/>
          <w:shd w:val="clear" w:color="auto" w:fill="FFFFFF"/>
        </w:rPr>
        <w:t>c</w:t>
      </w:r>
      <w:r w:rsidRPr="00E30291">
        <w:rPr>
          <w:rFonts w:cstheme="minorHAnsi"/>
          <w:bCs/>
          <w:sz w:val="23"/>
          <w:szCs w:val="23"/>
          <w:shd w:val="clear" w:color="auto" w:fill="FFFFFF"/>
        </w:rPr>
        <w:t>ore</w:t>
      </w:r>
      <w:r w:rsidR="000C0F2E" w:rsidRPr="00E30291">
        <w:rPr>
          <w:rFonts w:cstheme="minorHAnsi"/>
          <w:bCs/>
          <w:sz w:val="23"/>
          <w:szCs w:val="23"/>
          <w:shd w:val="clear" w:color="auto" w:fill="FFFFFF"/>
        </w:rPr>
        <w:t>/delivery</w:t>
      </w:r>
      <w:r w:rsidRPr="00E30291">
        <w:rPr>
          <w:rFonts w:cstheme="minorHAnsi"/>
          <w:bCs/>
          <w:sz w:val="23"/>
          <w:szCs w:val="23"/>
          <w:shd w:val="clear" w:color="auto" w:fill="FFFFFF"/>
        </w:rPr>
        <w:t xml:space="preserve"> </w:t>
      </w:r>
      <w:r w:rsidR="00AF21FD" w:rsidRPr="00E30291">
        <w:rPr>
          <w:rFonts w:cstheme="minorHAnsi"/>
          <w:bCs/>
          <w:sz w:val="23"/>
          <w:szCs w:val="23"/>
          <w:shd w:val="clear" w:color="auto" w:fill="FFFFFF"/>
        </w:rPr>
        <w:t>t</w:t>
      </w:r>
      <w:r w:rsidRPr="00E30291">
        <w:rPr>
          <w:rFonts w:cstheme="minorHAnsi"/>
          <w:bCs/>
          <w:sz w:val="23"/>
          <w:szCs w:val="23"/>
          <w:shd w:val="clear" w:color="auto" w:fill="FFFFFF"/>
        </w:rPr>
        <w:t>echnologies. Describe why such rights have yet to be secured, what is the strategy to acquire them, at what stage the applicant is in negotiations for such rights, and when you expect the rights will be with the applicant.</w:t>
      </w:r>
    </w:p>
    <w:p w14:paraId="56231C8D" w14:textId="77777777" w:rsidR="00113949" w:rsidRPr="00E30291" w:rsidRDefault="00113949" w:rsidP="00113949">
      <w:pPr>
        <w:tabs>
          <w:tab w:val="left" w:pos="567"/>
        </w:tabs>
        <w:spacing w:after="0" w:line="240" w:lineRule="auto"/>
        <w:jc w:val="both"/>
        <w:rPr>
          <w:rFonts w:cstheme="minorHAnsi"/>
          <w:bCs/>
          <w:i/>
          <w:iCs/>
          <w:sz w:val="23"/>
          <w:szCs w:val="23"/>
          <w:shd w:val="clear" w:color="auto" w:fill="FFFFFF"/>
        </w:rPr>
      </w:pPr>
    </w:p>
    <w:p w14:paraId="7CED3736" w14:textId="336C2062" w:rsidR="00113949" w:rsidRPr="00E30291" w:rsidRDefault="00113949" w:rsidP="00901717">
      <w:pPr>
        <w:pStyle w:val="Questiontitle"/>
        <w:rPr>
          <w:rFonts w:asciiTheme="minorHAnsi" w:hAnsiTheme="minorHAnsi" w:cstheme="minorHAnsi"/>
        </w:rPr>
      </w:pPr>
      <w:r w:rsidRPr="00E30291">
        <w:rPr>
          <w:rFonts w:asciiTheme="minorHAnsi" w:hAnsiTheme="minorHAnsi" w:cstheme="minorHAnsi"/>
        </w:rPr>
        <w:t>What new IP or knowledge is the project expected to produce?</w:t>
      </w:r>
    </w:p>
    <w:p w14:paraId="0010E70D" w14:textId="11140C8E" w:rsidR="00D569C9" w:rsidRPr="00E30291" w:rsidRDefault="00496657" w:rsidP="00BB0BFE">
      <w:pPr>
        <w:pStyle w:val="ListParagraph"/>
        <w:numPr>
          <w:ilvl w:val="0"/>
          <w:numId w:val="34"/>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Please consider all types of IP </w:t>
      </w:r>
      <w:r w:rsidR="001D25C9" w:rsidRPr="00E30291">
        <w:rPr>
          <w:rFonts w:cstheme="minorHAnsi"/>
          <w:bCs/>
          <w:sz w:val="23"/>
          <w:szCs w:val="23"/>
          <w:shd w:val="clear" w:color="auto" w:fill="FFFFFF"/>
        </w:rPr>
        <w:t>(patents, copyright, design, trademark</w:t>
      </w:r>
      <w:r w:rsidR="00DE44FD" w:rsidRPr="00E30291">
        <w:rPr>
          <w:rFonts w:cstheme="minorHAnsi"/>
          <w:bCs/>
          <w:sz w:val="23"/>
          <w:szCs w:val="23"/>
          <w:shd w:val="clear" w:color="auto" w:fill="FFFFFF"/>
        </w:rPr>
        <w:t>, know-how</w:t>
      </w:r>
      <w:r w:rsidR="00DC712C" w:rsidRPr="00E30291">
        <w:rPr>
          <w:rFonts w:cstheme="minorHAnsi"/>
          <w:bCs/>
          <w:sz w:val="23"/>
          <w:szCs w:val="23"/>
          <w:shd w:val="clear" w:color="auto" w:fill="FFFFFF"/>
        </w:rPr>
        <w:t>, data</w:t>
      </w:r>
      <w:r w:rsidR="001D25C9" w:rsidRPr="00E30291">
        <w:rPr>
          <w:rFonts w:cstheme="minorHAnsi"/>
          <w:bCs/>
          <w:sz w:val="23"/>
          <w:szCs w:val="23"/>
          <w:shd w:val="clear" w:color="auto" w:fill="FFFFFF"/>
        </w:rPr>
        <w:t>).</w:t>
      </w:r>
    </w:p>
    <w:p w14:paraId="6F7316D0" w14:textId="106E0150" w:rsidR="0006334C" w:rsidRPr="00E30291" w:rsidRDefault="00947BA7" w:rsidP="00BB0BFE">
      <w:pPr>
        <w:pStyle w:val="ListParagraph"/>
        <w:numPr>
          <w:ilvl w:val="0"/>
          <w:numId w:val="34"/>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Is the </w:t>
      </w:r>
      <w:r w:rsidR="00581ACB" w:rsidRPr="00E30291">
        <w:rPr>
          <w:rFonts w:cstheme="minorHAnsi"/>
          <w:bCs/>
          <w:sz w:val="23"/>
          <w:szCs w:val="23"/>
          <w:shd w:val="clear" w:color="auto" w:fill="FFFFFF"/>
        </w:rPr>
        <w:t>IP</w:t>
      </w:r>
      <w:r w:rsidRPr="00E30291">
        <w:rPr>
          <w:rFonts w:cstheme="minorHAnsi"/>
          <w:bCs/>
          <w:sz w:val="23"/>
          <w:szCs w:val="23"/>
          <w:shd w:val="clear" w:color="auto" w:fill="FFFFFF"/>
        </w:rPr>
        <w:t xml:space="preserve"> generated in the course of the project likely to be protectable (i.e. will it be novel, non-obvious and useable)? Work with your Technology Transfer Contact to answer this question and consider </w:t>
      </w:r>
      <w:r w:rsidR="00F96DF3" w:rsidRPr="00E30291">
        <w:rPr>
          <w:rFonts w:cstheme="minorHAnsi"/>
          <w:bCs/>
          <w:sz w:val="23"/>
          <w:szCs w:val="23"/>
          <w:shd w:val="clear" w:color="auto" w:fill="FFFFFF"/>
        </w:rPr>
        <w:t>seeking</w:t>
      </w:r>
      <w:r w:rsidRPr="00E30291">
        <w:rPr>
          <w:rFonts w:cstheme="minorHAnsi"/>
          <w:bCs/>
          <w:sz w:val="23"/>
          <w:szCs w:val="23"/>
          <w:shd w:val="clear" w:color="auto" w:fill="FFFFFF"/>
        </w:rPr>
        <w:t xml:space="preserve"> </w:t>
      </w:r>
      <w:r w:rsidR="00F96DF3" w:rsidRPr="00E30291">
        <w:rPr>
          <w:rFonts w:cstheme="minorHAnsi"/>
          <w:bCs/>
          <w:sz w:val="23"/>
          <w:szCs w:val="23"/>
          <w:shd w:val="clear" w:color="auto" w:fill="FFFFFF"/>
        </w:rPr>
        <w:t>external patent attorney opinion on patentability if deemed appropriate.</w:t>
      </w:r>
    </w:p>
    <w:p w14:paraId="67351ACC" w14:textId="77777777" w:rsidR="003F1660" w:rsidRPr="00E30291" w:rsidRDefault="003F1660" w:rsidP="003F1660">
      <w:pPr>
        <w:tabs>
          <w:tab w:val="left" w:pos="567"/>
        </w:tabs>
        <w:spacing w:after="0" w:line="240" w:lineRule="auto"/>
        <w:jc w:val="both"/>
        <w:rPr>
          <w:rFonts w:cstheme="minorHAnsi"/>
          <w:bCs/>
          <w:sz w:val="23"/>
          <w:szCs w:val="23"/>
          <w:shd w:val="clear" w:color="auto" w:fill="FFFFFF"/>
        </w:rPr>
      </w:pPr>
    </w:p>
    <w:p w14:paraId="4C844D3E" w14:textId="6DD62050" w:rsidR="00A72873" w:rsidRPr="00E30291" w:rsidRDefault="00F212A6" w:rsidP="00901717">
      <w:pPr>
        <w:pStyle w:val="Questiontitle"/>
        <w:rPr>
          <w:rFonts w:asciiTheme="minorHAnsi" w:hAnsiTheme="minorHAnsi" w:cstheme="minorHAnsi"/>
        </w:rPr>
      </w:pPr>
      <w:r w:rsidRPr="00E30291">
        <w:rPr>
          <w:rFonts w:asciiTheme="minorHAnsi" w:hAnsiTheme="minorHAnsi" w:cstheme="minorHAnsi"/>
        </w:rPr>
        <w:t>How will project generated IP be managed and exploited to support the project in meeting its targeted need? Detail the organisations/individuals who will own any arising IP and any live, pending or envisioned agreements governing management or exploitation of that IP.</w:t>
      </w:r>
    </w:p>
    <w:p w14:paraId="4B09F2C5" w14:textId="37F91935" w:rsidR="00160680" w:rsidRPr="00E30291" w:rsidRDefault="00160680" w:rsidP="003F1660">
      <w:pPr>
        <w:pStyle w:val="ListParagraph"/>
        <w:numPr>
          <w:ilvl w:val="0"/>
          <w:numId w:val="35"/>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Will the proposed management and exploitation strategy maximize the likelihood that the project will be able to access any required downstream funding to enable the project to meet its identified need?</w:t>
      </w:r>
    </w:p>
    <w:p w14:paraId="6A0B1EED" w14:textId="47AE6820" w:rsidR="009171B0" w:rsidRPr="00E30291" w:rsidRDefault="009171B0" w:rsidP="00916192">
      <w:pPr>
        <w:tabs>
          <w:tab w:val="left" w:pos="567"/>
        </w:tabs>
        <w:spacing w:after="0" w:line="240" w:lineRule="auto"/>
        <w:jc w:val="both"/>
        <w:rPr>
          <w:rFonts w:cstheme="minorHAnsi"/>
        </w:rPr>
      </w:pPr>
    </w:p>
    <w:p w14:paraId="479AA6CA" w14:textId="68799E8F" w:rsidR="00806DF3" w:rsidRPr="00E30291" w:rsidRDefault="009171B0" w:rsidP="00901717">
      <w:pPr>
        <w:pStyle w:val="Questiontitle"/>
        <w:rPr>
          <w:rFonts w:asciiTheme="minorHAnsi" w:hAnsiTheme="minorHAnsi" w:cstheme="minorHAnsi"/>
        </w:rPr>
      </w:pPr>
      <w:r w:rsidRPr="00E30291">
        <w:rPr>
          <w:rFonts w:asciiTheme="minorHAnsi" w:hAnsiTheme="minorHAnsi" w:cstheme="minorHAnsi"/>
        </w:rPr>
        <w:t>Competitive landscape</w:t>
      </w:r>
    </w:p>
    <w:p w14:paraId="10E0A6AE" w14:textId="56BBBA72" w:rsidR="00192944" w:rsidRPr="00E30291" w:rsidRDefault="001B5F18" w:rsidP="00933A38">
      <w:pPr>
        <w:pStyle w:val="ListParagraph"/>
        <w:numPr>
          <w:ilvl w:val="0"/>
          <w:numId w:val="35"/>
        </w:numPr>
        <w:tabs>
          <w:tab w:val="left" w:pos="567"/>
        </w:tabs>
        <w:spacing w:after="0" w:line="240" w:lineRule="auto"/>
        <w:jc w:val="both"/>
        <w:rPr>
          <w:rFonts w:cstheme="minorHAnsi"/>
        </w:rPr>
      </w:pPr>
      <w:r w:rsidRPr="00E30291">
        <w:rPr>
          <w:rFonts w:cstheme="minorHAnsi"/>
          <w:bCs/>
          <w:sz w:val="23"/>
          <w:szCs w:val="23"/>
          <w:shd w:val="clear" w:color="auto" w:fill="FFFFFF"/>
        </w:rPr>
        <w:t xml:space="preserve">Is the competitive landscape crowded? </w:t>
      </w:r>
      <w:r w:rsidR="00192944" w:rsidRPr="00E30291">
        <w:rPr>
          <w:rFonts w:cstheme="minorHAnsi"/>
          <w:bCs/>
          <w:sz w:val="23"/>
          <w:szCs w:val="23"/>
          <w:shd w:val="clear" w:color="auto" w:fill="FFFFFF"/>
        </w:rPr>
        <w:t xml:space="preserve">Explain major </w:t>
      </w:r>
      <w:r w:rsidR="002B246B" w:rsidRPr="00E30291">
        <w:rPr>
          <w:rFonts w:cstheme="minorHAnsi"/>
          <w:bCs/>
          <w:sz w:val="23"/>
          <w:szCs w:val="23"/>
          <w:shd w:val="clear" w:color="auto" w:fill="FFFFFF"/>
        </w:rPr>
        <w:t>competing</w:t>
      </w:r>
      <w:r w:rsidR="00DB1E1D" w:rsidRPr="00E30291">
        <w:rPr>
          <w:rFonts w:cstheme="minorHAnsi"/>
          <w:bCs/>
          <w:sz w:val="23"/>
          <w:szCs w:val="23"/>
          <w:shd w:val="clear" w:color="auto" w:fill="FFFFFF"/>
        </w:rPr>
        <w:t xml:space="preserve"> solutions in more detail (compared to strategic position in </w:t>
      </w:r>
      <w:r w:rsidR="00933A38" w:rsidRPr="00E30291">
        <w:rPr>
          <w:rFonts w:cstheme="minorHAnsi"/>
          <w:bCs/>
          <w:sz w:val="23"/>
          <w:szCs w:val="23"/>
          <w:shd w:val="clear" w:color="auto" w:fill="FFFFFF"/>
        </w:rPr>
        <w:t>s</w:t>
      </w:r>
      <w:r w:rsidR="00DB1E1D" w:rsidRPr="00E30291">
        <w:rPr>
          <w:rFonts w:cstheme="minorHAnsi"/>
          <w:bCs/>
          <w:sz w:val="23"/>
          <w:szCs w:val="23"/>
          <w:shd w:val="clear" w:color="auto" w:fill="FFFFFF"/>
        </w:rPr>
        <w:t>ection 2). Describe how you have identified competing solutions</w:t>
      </w:r>
      <w:r w:rsidR="00933A38" w:rsidRPr="00E30291">
        <w:rPr>
          <w:rFonts w:cstheme="minorHAnsi"/>
          <w:bCs/>
          <w:sz w:val="23"/>
          <w:szCs w:val="23"/>
          <w:shd w:val="clear" w:color="auto" w:fill="FFFFFF"/>
        </w:rPr>
        <w:t xml:space="preserve"> (if you haven’t already in section 2).</w:t>
      </w:r>
    </w:p>
    <w:p w14:paraId="6E9651B2" w14:textId="60477229" w:rsidR="00A72873" w:rsidRPr="00E30291" w:rsidRDefault="009B3E55" w:rsidP="00933A38">
      <w:pPr>
        <w:pStyle w:val="ListParagraph"/>
        <w:numPr>
          <w:ilvl w:val="0"/>
          <w:numId w:val="35"/>
        </w:numPr>
        <w:tabs>
          <w:tab w:val="left" w:pos="567"/>
        </w:tabs>
        <w:spacing w:after="0" w:line="240" w:lineRule="auto"/>
        <w:jc w:val="both"/>
        <w:rPr>
          <w:rFonts w:cstheme="minorHAnsi"/>
        </w:rPr>
      </w:pPr>
      <w:r w:rsidRPr="00E30291">
        <w:rPr>
          <w:rFonts w:cstheme="minorHAnsi"/>
          <w:bCs/>
          <w:sz w:val="23"/>
          <w:szCs w:val="23"/>
          <w:shd w:val="clear" w:color="auto" w:fill="FFFFFF"/>
        </w:rPr>
        <w:t xml:space="preserve">What is the development stage of </w:t>
      </w:r>
      <w:r w:rsidR="00870A20" w:rsidRPr="00E30291">
        <w:rPr>
          <w:rFonts w:cstheme="minorHAnsi"/>
          <w:bCs/>
          <w:sz w:val="23"/>
          <w:szCs w:val="23"/>
          <w:shd w:val="clear" w:color="auto" w:fill="FFFFFF"/>
        </w:rPr>
        <w:t xml:space="preserve">major </w:t>
      </w:r>
      <w:r w:rsidRPr="00E30291">
        <w:rPr>
          <w:rFonts w:cstheme="minorHAnsi"/>
          <w:bCs/>
          <w:sz w:val="23"/>
          <w:szCs w:val="23"/>
          <w:shd w:val="clear" w:color="auto" w:fill="FFFFFF"/>
        </w:rPr>
        <w:t xml:space="preserve">competing strategies? Highly promising competing strategies or those in clinical development should be given higher priority and described in greater detail (limiting to key points). </w:t>
      </w:r>
    </w:p>
    <w:p w14:paraId="6D6E7B42" w14:textId="513F90FF" w:rsidR="00DB1E1D" w:rsidRPr="00E30291" w:rsidRDefault="00192944" w:rsidP="00933A38">
      <w:pPr>
        <w:pStyle w:val="ListParagraph"/>
        <w:numPr>
          <w:ilvl w:val="0"/>
          <w:numId w:val="35"/>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Have any competing solutions reached regulatory approval? If applicable, state why competing solutions have failed in clinical trials and how the proposed </w:t>
      </w:r>
      <w:r w:rsidR="00333EAC" w:rsidRPr="00E30291">
        <w:rPr>
          <w:rFonts w:cstheme="minorHAnsi"/>
          <w:bCs/>
          <w:sz w:val="23"/>
          <w:szCs w:val="23"/>
          <w:shd w:val="clear" w:color="auto" w:fill="FFFFFF"/>
        </w:rPr>
        <w:t>approach</w:t>
      </w:r>
      <w:r w:rsidRPr="00E30291">
        <w:rPr>
          <w:rFonts w:cstheme="minorHAnsi"/>
          <w:bCs/>
          <w:sz w:val="23"/>
          <w:szCs w:val="23"/>
          <w:shd w:val="clear" w:color="auto" w:fill="FFFFFF"/>
        </w:rPr>
        <w:t xml:space="preserve"> may avoid previous failures.</w:t>
      </w:r>
    </w:p>
    <w:p w14:paraId="70E19B58" w14:textId="16B05788" w:rsidR="00425A5B" w:rsidRPr="00E30291" w:rsidRDefault="00D65577" w:rsidP="00BB0BFE">
      <w:pPr>
        <w:pStyle w:val="ListParagraph"/>
        <w:numPr>
          <w:ilvl w:val="0"/>
          <w:numId w:val="35"/>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Can </w:t>
      </w:r>
      <w:r w:rsidR="00333EAC" w:rsidRPr="00E30291">
        <w:rPr>
          <w:rFonts w:cstheme="minorHAnsi"/>
          <w:bCs/>
          <w:sz w:val="23"/>
          <w:szCs w:val="23"/>
          <w:shd w:val="clear" w:color="auto" w:fill="FFFFFF"/>
        </w:rPr>
        <w:t xml:space="preserve">the </w:t>
      </w:r>
      <w:r w:rsidRPr="00E30291">
        <w:rPr>
          <w:rFonts w:cstheme="minorHAnsi"/>
          <w:bCs/>
          <w:sz w:val="23"/>
          <w:szCs w:val="23"/>
          <w:shd w:val="clear" w:color="auto" w:fill="FFFFFF"/>
        </w:rPr>
        <w:t xml:space="preserve">proposed approach </w:t>
      </w:r>
      <w:r w:rsidR="00DD6694" w:rsidRPr="00E30291">
        <w:rPr>
          <w:rFonts w:cstheme="minorHAnsi"/>
          <w:bCs/>
          <w:sz w:val="23"/>
          <w:szCs w:val="23"/>
          <w:shd w:val="clear" w:color="auto" w:fill="FFFFFF"/>
        </w:rPr>
        <w:t>map</w:t>
      </w:r>
      <w:r w:rsidRPr="00E30291">
        <w:rPr>
          <w:rFonts w:cstheme="minorHAnsi"/>
          <w:bCs/>
          <w:sz w:val="23"/>
          <w:szCs w:val="23"/>
          <w:shd w:val="clear" w:color="auto" w:fill="FFFFFF"/>
        </w:rPr>
        <w:t xml:space="preserve"> onto </w:t>
      </w:r>
      <w:r w:rsidR="00DD6694" w:rsidRPr="00E30291">
        <w:rPr>
          <w:rFonts w:cstheme="minorHAnsi"/>
          <w:bCs/>
          <w:sz w:val="23"/>
          <w:szCs w:val="23"/>
          <w:shd w:val="clear" w:color="auto" w:fill="FFFFFF"/>
        </w:rPr>
        <w:t>previous solutions that</w:t>
      </w:r>
      <w:r w:rsidR="002B3B07" w:rsidRPr="00E30291">
        <w:rPr>
          <w:rFonts w:cstheme="minorHAnsi"/>
          <w:bCs/>
          <w:sz w:val="23"/>
          <w:szCs w:val="23"/>
          <w:shd w:val="clear" w:color="auto" w:fill="FFFFFF"/>
        </w:rPr>
        <w:t xml:space="preserve"> have already reached regulatory approval and</w:t>
      </w:r>
      <w:r w:rsidR="00632AEE" w:rsidRPr="00E30291">
        <w:rPr>
          <w:rFonts w:cstheme="minorHAnsi"/>
          <w:bCs/>
          <w:sz w:val="23"/>
          <w:szCs w:val="23"/>
          <w:shd w:val="clear" w:color="auto" w:fill="FFFFFF"/>
        </w:rPr>
        <w:t>/or</w:t>
      </w:r>
      <w:r w:rsidR="002B3B07" w:rsidRPr="00E30291">
        <w:rPr>
          <w:rFonts w:cstheme="minorHAnsi"/>
          <w:bCs/>
          <w:sz w:val="23"/>
          <w:szCs w:val="23"/>
          <w:shd w:val="clear" w:color="auto" w:fill="FFFFFF"/>
        </w:rPr>
        <w:t xml:space="preserve"> clinical trials? Is this likely to smooth </w:t>
      </w:r>
      <w:r w:rsidR="00E91D6B" w:rsidRPr="00E30291">
        <w:rPr>
          <w:rFonts w:cstheme="minorHAnsi"/>
          <w:bCs/>
          <w:sz w:val="23"/>
          <w:szCs w:val="23"/>
          <w:shd w:val="clear" w:color="auto" w:fill="FFFFFF"/>
        </w:rPr>
        <w:t xml:space="preserve">the route to patient delivery for </w:t>
      </w:r>
      <w:r w:rsidR="002F15C7" w:rsidRPr="00E30291">
        <w:rPr>
          <w:rFonts w:cstheme="minorHAnsi"/>
          <w:bCs/>
          <w:sz w:val="23"/>
          <w:szCs w:val="23"/>
          <w:shd w:val="clear" w:color="auto" w:fill="FFFFFF"/>
        </w:rPr>
        <w:t>the</w:t>
      </w:r>
      <w:r w:rsidR="00E91D6B" w:rsidRPr="00E30291">
        <w:rPr>
          <w:rFonts w:cstheme="minorHAnsi"/>
          <w:bCs/>
          <w:sz w:val="23"/>
          <w:szCs w:val="23"/>
          <w:shd w:val="clear" w:color="auto" w:fill="FFFFFF"/>
        </w:rPr>
        <w:t xml:space="preserve"> proposed approach (ie., other similar solutions </w:t>
      </w:r>
      <w:r w:rsidR="004138F4" w:rsidRPr="00E30291">
        <w:rPr>
          <w:rFonts w:cstheme="minorHAnsi"/>
          <w:bCs/>
          <w:sz w:val="23"/>
          <w:szCs w:val="23"/>
          <w:shd w:val="clear" w:color="auto" w:fill="FFFFFF"/>
        </w:rPr>
        <w:t xml:space="preserve">have already navigated regulatory stipulations and </w:t>
      </w:r>
      <w:r w:rsidR="00A318B7" w:rsidRPr="00E30291">
        <w:rPr>
          <w:rFonts w:cstheme="minorHAnsi"/>
          <w:bCs/>
          <w:sz w:val="23"/>
          <w:szCs w:val="23"/>
          <w:shd w:val="clear" w:color="auto" w:fill="FFFFFF"/>
        </w:rPr>
        <w:t>issues with clinical trial design)</w:t>
      </w:r>
      <w:r w:rsidR="00630AD2" w:rsidRPr="00E30291">
        <w:rPr>
          <w:rFonts w:cstheme="minorHAnsi"/>
          <w:bCs/>
          <w:sz w:val="23"/>
          <w:szCs w:val="23"/>
          <w:shd w:val="clear" w:color="auto" w:fill="FFFFFF"/>
        </w:rPr>
        <w:t>?</w:t>
      </w:r>
    </w:p>
    <w:p w14:paraId="4CA6C855" w14:textId="3326C6F0" w:rsidR="00DD4FEC" w:rsidRPr="00E30291" w:rsidRDefault="00046CF3" w:rsidP="00BB0BFE">
      <w:pPr>
        <w:pStyle w:val="ListParagraph"/>
        <w:numPr>
          <w:ilvl w:val="0"/>
          <w:numId w:val="35"/>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Have competing solutions attracted commercial interest</w:t>
      </w:r>
      <w:r w:rsidR="007E4A61" w:rsidRPr="00E30291">
        <w:rPr>
          <w:rFonts w:cstheme="minorHAnsi"/>
          <w:bCs/>
          <w:sz w:val="23"/>
          <w:szCs w:val="23"/>
          <w:shd w:val="clear" w:color="auto" w:fill="FFFFFF"/>
        </w:rPr>
        <w:t xml:space="preserve">? </w:t>
      </w:r>
      <w:r w:rsidR="00EB78E3" w:rsidRPr="00E30291">
        <w:rPr>
          <w:rFonts w:cstheme="minorHAnsi"/>
          <w:bCs/>
          <w:sz w:val="23"/>
          <w:szCs w:val="23"/>
          <w:shd w:val="clear" w:color="auto" w:fill="FFFFFF"/>
        </w:rPr>
        <w:t>If yes, does this</w:t>
      </w:r>
      <w:r w:rsidR="00FD794D" w:rsidRPr="00E30291">
        <w:rPr>
          <w:rFonts w:cstheme="minorHAnsi"/>
          <w:bCs/>
          <w:sz w:val="23"/>
          <w:szCs w:val="23"/>
          <w:shd w:val="clear" w:color="auto" w:fill="FFFFFF"/>
        </w:rPr>
        <w:t xml:space="preserve"> impact the likelihood of the proposed approach receiving downstream</w:t>
      </w:r>
      <w:r w:rsidR="00BD3660" w:rsidRPr="00E30291">
        <w:rPr>
          <w:rFonts w:cstheme="minorHAnsi"/>
          <w:bCs/>
          <w:sz w:val="23"/>
          <w:szCs w:val="23"/>
          <w:shd w:val="clear" w:color="auto" w:fill="FFFFFF"/>
        </w:rPr>
        <w:t xml:space="preserve"> commercial</w:t>
      </w:r>
      <w:r w:rsidR="00FD794D" w:rsidRPr="00E30291">
        <w:rPr>
          <w:rFonts w:cstheme="minorHAnsi"/>
          <w:bCs/>
          <w:sz w:val="23"/>
          <w:szCs w:val="23"/>
          <w:shd w:val="clear" w:color="auto" w:fill="FFFFFF"/>
        </w:rPr>
        <w:t xml:space="preserve"> </w:t>
      </w:r>
      <w:r w:rsidR="00BD3660" w:rsidRPr="00E30291">
        <w:rPr>
          <w:rFonts w:cstheme="minorHAnsi"/>
          <w:bCs/>
          <w:sz w:val="23"/>
          <w:szCs w:val="23"/>
          <w:shd w:val="clear" w:color="auto" w:fill="FFFFFF"/>
        </w:rPr>
        <w:t>support?</w:t>
      </w:r>
    </w:p>
    <w:p w14:paraId="71AAB5E2" w14:textId="77777777" w:rsidR="00D82755" w:rsidRPr="00E30291" w:rsidRDefault="00D82755" w:rsidP="00D82755">
      <w:pPr>
        <w:pBdr>
          <w:bottom w:val="single" w:sz="4" w:space="1" w:color="808080" w:themeColor="background1" w:themeShade="80"/>
        </w:pBdr>
        <w:tabs>
          <w:tab w:val="left" w:pos="567"/>
        </w:tabs>
        <w:spacing w:after="0" w:line="240" w:lineRule="auto"/>
        <w:jc w:val="both"/>
        <w:rPr>
          <w:rFonts w:cstheme="minorHAnsi"/>
          <w:bCs/>
          <w:sz w:val="23"/>
          <w:szCs w:val="23"/>
          <w:shd w:val="clear" w:color="auto" w:fill="FFFFFF"/>
        </w:rPr>
      </w:pPr>
    </w:p>
    <w:p w14:paraId="01EB4FB2" w14:textId="6E103C4C" w:rsidR="001C2C57" w:rsidRPr="00E30291" w:rsidRDefault="001C2C57" w:rsidP="00901717">
      <w:pPr>
        <w:pStyle w:val="Sectiontitle"/>
        <w:rPr>
          <w:rFonts w:asciiTheme="minorHAnsi" w:hAnsiTheme="minorHAnsi" w:cstheme="minorHAnsi"/>
        </w:rPr>
      </w:pPr>
      <w:bookmarkStart w:id="10" w:name="_Toc40873171"/>
      <w:bookmarkStart w:id="11" w:name="_Toc41385066"/>
      <w:r w:rsidRPr="00E30291">
        <w:rPr>
          <w:rFonts w:asciiTheme="minorHAnsi" w:hAnsiTheme="minorHAnsi" w:cstheme="minorHAnsi"/>
        </w:rPr>
        <w:t xml:space="preserve">Section </w:t>
      </w:r>
      <w:r w:rsidR="0088008E" w:rsidRPr="00E30291">
        <w:rPr>
          <w:rFonts w:asciiTheme="minorHAnsi" w:hAnsiTheme="minorHAnsi" w:cstheme="minorHAnsi"/>
        </w:rPr>
        <w:t>6</w:t>
      </w:r>
      <w:r w:rsidRPr="00E30291">
        <w:rPr>
          <w:rFonts w:asciiTheme="minorHAnsi" w:hAnsiTheme="minorHAnsi" w:cstheme="minorHAnsi"/>
        </w:rPr>
        <w:t xml:space="preserve">: </w:t>
      </w:r>
      <w:r w:rsidR="0042086F" w:rsidRPr="00E30291">
        <w:rPr>
          <w:rFonts w:asciiTheme="minorHAnsi" w:hAnsiTheme="minorHAnsi" w:cstheme="minorHAnsi"/>
        </w:rPr>
        <w:t>Exploitation of the Project Deliverable(s)</w:t>
      </w:r>
      <w:bookmarkEnd w:id="10"/>
      <w:bookmarkEnd w:id="11"/>
    </w:p>
    <w:p w14:paraId="4DB4D23E" w14:textId="2AE5443A" w:rsidR="00DB17EE" w:rsidRPr="00E30291" w:rsidRDefault="00F859C4" w:rsidP="00D47B18">
      <w:pPr>
        <w:pStyle w:val="Questiontitle"/>
        <w:rPr>
          <w:rFonts w:asciiTheme="minorHAnsi" w:hAnsiTheme="minorHAnsi" w:cstheme="minorHAnsi"/>
        </w:rPr>
      </w:pPr>
      <w:r w:rsidRPr="00E30291">
        <w:rPr>
          <w:rFonts w:asciiTheme="minorHAnsi" w:hAnsiTheme="minorHAnsi" w:cstheme="minorHAnsi"/>
        </w:rPr>
        <w:t>Please describe your plans and strategy for further development of the project outputs?</w:t>
      </w:r>
      <w:r w:rsidR="00901717" w:rsidRPr="00E30291">
        <w:rPr>
          <w:rFonts w:asciiTheme="minorHAnsi" w:hAnsiTheme="minorHAnsi" w:cstheme="minorHAnsi"/>
        </w:rPr>
        <w:t xml:space="preserve"> </w:t>
      </w:r>
      <w:r w:rsidR="00DB17EE" w:rsidRPr="00E30291">
        <w:rPr>
          <w:rFonts w:asciiTheme="minorHAnsi" w:hAnsiTheme="minorHAnsi" w:cstheme="minorHAnsi"/>
        </w:rPr>
        <w:t>What are the obvious follow-on studies you will need to conduct in order to bring the proposed approach closer to patient delivery</w:t>
      </w:r>
      <w:r w:rsidR="00812BFE" w:rsidRPr="00E30291">
        <w:rPr>
          <w:rFonts w:asciiTheme="minorHAnsi" w:hAnsiTheme="minorHAnsi" w:cstheme="minorHAnsi"/>
        </w:rPr>
        <w:t>?</w:t>
      </w:r>
    </w:p>
    <w:p w14:paraId="26D16220" w14:textId="670390D1" w:rsidR="004816A3" w:rsidRPr="00E30291" w:rsidRDefault="004816A3" w:rsidP="004816A3">
      <w:pPr>
        <w:pStyle w:val="ListParagraph"/>
        <w:numPr>
          <w:ilvl w:val="0"/>
          <w:numId w:val="36"/>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lastRenderedPageBreak/>
        <w:t xml:space="preserve">What are the key steps that need to be achieved after project completion that will drive the project towards patient delivery/clinical trials (eg., development of a clinical therapeutic candidate that meets the appropriate safety, selectivity and efficacy profile to be used in the clinic by conducting follow-on </w:t>
      </w:r>
      <w:r w:rsidRPr="00E30291">
        <w:rPr>
          <w:rFonts w:cstheme="minorHAnsi"/>
          <w:bCs/>
          <w:i/>
          <w:iCs/>
          <w:sz w:val="23"/>
          <w:szCs w:val="23"/>
          <w:shd w:val="clear" w:color="auto" w:fill="FFFFFF"/>
        </w:rPr>
        <w:t xml:space="preserve">in vivo </w:t>
      </w:r>
      <w:r w:rsidRPr="00E30291">
        <w:rPr>
          <w:rFonts w:cstheme="minorHAnsi"/>
          <w:bCs/>
          <w:sz w:val="23"/>
          <w:szCs w:val="23"/>
          <w:shd w:val="clear" w:color="auto" w:fill="FFFFFF"/>
        </w:rPr>
        <w:t>efficacy, biodistribution and GLP/GMP toxicity and safety studies in an appropriate disease model).</w:t>
      </w:r>
    </w:p>
    <w:p w14:paraId="0ED783B6" w14:textId="106F6992" w:rsidR="00D41706" w:rsidRPr="00E30291" w:rsidRDefault="006F6BC3" w:rsidP="004816A3">
      <w:pPr>
        <w:pStyle w:val="ListParagraph"/>
        <w:numPr>
          <w:ilvl w:val="0"/>
          <w:numId w:val="36"/>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If appropriate, h</w:t>
      </w:r>
      <w:r w:rsidR="00D41706" w:rsidRPr="00E30291">
        <w:rPr>
          <w:rFonts w:cstheme="minorHAnsi"/>
          <w:bCs/>
          <w:sz w:val="23"/>
          <w:szCs w:val="23"/>
          <w:shd w:val="clear" w:color="auto" w:fill="FFFFFF"/>
        </w:rPr>
        <w:t xml:space="preserve">ave applicants engaged with the MHRA </w:t>
      </w:r>
      <w:r w:rsidRPr="00E30291">
        <w:rPr>
          <w:rFonts w:cstheme="minorHAnsi"/>
          <w:bCs/>
          <w:sz w:val="23"/>
          <w:szCs w:val="23"/>
          <w:shd w:val="clear" w:color="auto" w:fill="FFFFFF"/>
        </w:rPr>
        <w:t>to understand what is required to achieve regulatory approval?</w:t>
      </w:r>
    </w:p>
    <w:p w14:paraId="76CE667B" w14:textId="16DC91C8" w:rsidR="00B81722" w:rsidRPr="00E30291" w:rsidRDefault="00F567B2" w:rsidP="00127359">
      <w:pPr>
        <w:pStyle w:val="ListParagraph"/>
        <w:numPr>
          <w:ilvl w:val="0"/>
          <w:numId w:val="36"/>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Are foreseeable </w:t>
      </w:r>
      <w:r w:rsidR="00213D6A" w:rsidRPr="00E30291">
        <w:rPr>
          <w:rFonts w:cstheme="minorHAnsi"/>
          <w:bCs/>
          <w:sz w:val="23"/>
          <w:szCs w:val="23"/>
          <w:shd w:val="clear" w:color="auto" w:fill="FFFFFF"/>
        </w:rPr>
        <w:t xml:space="preserve">downstream development hurdles surmountable? How will </w:t>
      </w:r>
      <w:r w:rsidR="00551E2E" w:rsidRPr="00E30291">
        <w:rPr>
          <w:rFonts w:cstheme="minorHAnsi"/>
          <w:bCs/>
          <w:sz w:val="23"/>
          <w:szCs w:val="23"/>
          <w:shd w:val="clear" w:color="auto" w:fill="FFFFFF"/>
        </w:rPr>
        <w:t>applicants</w:t>
      </w:r>
      <w:r w:rsidR="00213D6A" w:rsidRPr="00E30291">
        <w:rPr>
          <w:rFonts w:cstheme="minorHAnsi"/>
          <w:bCs/>
          <w:sz w:val="23"/>
          <w:szCs w:val="23"/>
          <w:shd w:val="clear" w:color="auto" w:fill="FFFFFF"/>
        </w:rPr>
        <w:t xml:space="preserve"> overcome these hurdles?</w:t>
      </w:r>
    </w:p>
    <w:p w14:paraId="3CF89D8F" w14:textId="017E686F" w:rsidR="00B81722" w:rsidRPr="00E30291" w:rsidRDefault="00812BFE" w:rsidP="00B81722">
      <w:pPr>
        <w:pStyle w:val="ListParagraph"/>
        <w:numPr>
          <w:ilvl w:val="0"/>
          <w:numId w:val="36"/>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Will </w:t>
      </w:r>
      <w:r w:rsidR="00761499" w:rsidRPr="00E30291">
        <w:rPr>
          <w:rFonts w:cstheme="minorHAnsi"/>
          <w:bCs/>
          <w:sz w:val="23"/>
          <w:szCs w:val="23"/>
          <w:shd w:val="clear" w:color="auto" w:fill="FFFFFF"/>
        </w:rPr>
        <w:t>proposed work</w:t>
      </w:r>
      <w:r w:rsidRPr="00E30291">
        <w:rPr>
          <w:rFonts w:cstheme="minorHAnsi"/>
          <w:bCs/>
          <w:sz w:val="23"/>
          <w:szCs w:val="23"/>
          <w:shd w:val="clear" w:color="auto" w:fill="FFFFFF"/>
        </w:rPr>
        <w:t xml:space="preserve"> enable </w:t>
      </w:r>
      <w:r w:rsidR="00761499" w:rsidRPr="00E30291">
        <w:rPr>
          <w:rFonts w:cstheme="minorHAnsi"/>
          <w:bCs/>
          <w:sz w:val="23"/>
          <w:szCs w:val="23"/>
          <w:shd w:val="clear" w:color="auto" w:fill="FFFFFF"/>
        </w:rPr>
        <w:t>applicants</w:t>
      </w:r>
      <w:r w:rsidR="00A30469" w:rsidRPr="00E30291">
        <w:rPr>
          <w:rFonts w:cstheme="minorHAnsi"/>
          <w:bCs/>
          <w:sz w:val="23"/>
          <w:szCs w:val="23"/>
          <w:shd w:val="clear" w:color="auto" w:fill="FFFFFF"/>
        </w:rPr>
        <w:t>:</w:t>
      </w:r>
    </w:p>
    <w:p w14:paraId="514F8B1B" w14:textId="7D9105DA" w:rsidR="00B81722" w:rsidRPr="00E30291" w:rsidRDefault="00305B80" w:rsidP="00B81722">
      <w:pPr>
        <w:pStyle w:val="ListParagraph"/>
        <w:numPr>
          <w:ilvl w:val="1"/>
          <w:numId w:val="36"/>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T</w:t>
      </w:r>
      <w:r w:rsidR="00812BFE" w:rsidRPr="00E30291">
        <w:rPr>
          <w:rFonts w:cstheme="minorHAnsi"/>
          <w:bCs/>
          <w:sz w:val="23"/>
          <w:szCs w:val="23"/>
          <w:shd w:val="clear" w:color="auto" w:fill="FFFFFF"/>
        </w:rPr>
        <w:t xml:space="preserve">o conduct important follow-on studies that are necessary </w:t>
      </w:r>
      <w:r w:rsidR="00A30469" w:rsidRPr="00E30291">
        <w:rPr>
          <w:rFonts w:cstheme="minorHAnsi"/>
          <w:bCs/>
          <w:sz w:val="23"/>
          <w:szCs w:val="23"/>
          <w:shd w:val="clear" w:color="auto" w:fill="FFFFFF"/>
        </w:rPr>
        <w:t>for progression to</w:t>
      </w:r>
      <w:r w:rsidR="00551E2E" w:rsidRPr="00E30291">
        <w:rPr>
          <w:rFonts w:cstheme="minorHAnsi"/>
          <w:bCs/>
          <w:sz w:val="23"/>
          <w:szCs w:val="23"/>
          <w:shd w:val="clear" w:color="auto" w:fill="FFFFFF"/>
        </w:rPr>
        <w:t>wards</w:t>
      </w:r>
      <w:r w:rsidR="00A30469" w:rsidRPr="00E30291">
        <w:rPr>
          <w:rFonts w:cstheme="minorHAnsi"/>
          <w:bCs/>
          <w:sz w:val="23"/>
          <w:szCs w:val="23"/>
          <w:shd w:val="clear" w:color="auto" w:fill="FFFFFF"/>
        </w:rPr>
        <w:t xml:space="preserve"> clinical tri</w:t>
      </w:r>
      <w:r w:rsidRPr="00E30291">
        <w:rPr>
          <w:rFonts w:cstheme="minorHAnsi"/>
          <w:bCs/>
          <w:sz w:val="23"/>
          <w:szCs w:val="23"/>
          <w:shd w:val="clear" w:color="auto" w:fill="FFFFFF"/>
        </w:rPr>
        <w:t xml:space="preserve">al </w:t>
      </w:r>
      <w:r w:rsidR="00A30469" w:rsidRPr="00E30291">
        <w:rPr>
          <w:rFonts w:cstheme="minorHAnsi"/>
          <w:bCs/>
          <w:sz w:val="23"/>
          <w:szCs w:val="23"/>
          <w:shd w:val="clear" w:color="auto" w:fill="FFFFFF"/>
        </w:rPr>
        <w:t>and patient delivery?</w:t>
      </w:r>
    </w:p>
    <w:p w14:paraId="4A304C74" w14:textId="0674FE61" w:rsidR="00127359" w:rsidRPr="00E30291" w:rsidRDefault="00127359" w:rsidP="00B81722">
      <w:pPr>
        <w:pStyle w:val="ListParagraph"/>
        <w:numPr>
          <w:ilvl w:val="1"/>
          <w:numId w:val="36"/>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To overcome </w:t>
      </w:r>
      <w:r w:rsidR="009D520B" w:rsidRPr="00E30291">
        <w:rPr>
          <w:rFonts w:cstheme="minorHAnsi"/>
          <w:bCs/>
          <w:sz w:val="23"/>
          <w:szCs w:val="23"/>
          <w:shd w:val="clear" w:color="auto" w:fill="FFFFFF"/>
        </w:rPr>
        <w:t>downstream development hurdles?</w:t>
      </w:r>
    </w:p>
    <w:p w14:paraId="1C8CAA41" w14:textId="3913B6D0" w:rsidR="00213D6A" w:rsidRPr="00E30291" w:rsidRDefault="00213D6A" w:rsidP="00BB0BFE">
      <w:pPr>
        <w:tabs>
          <w:tab w:val="left" w:pos="567"/>
        </w:tabs>
        <w:spacing w:after="0" w:line="240" w:lineRule="auto"/>
        <w:jc w:val="both"/>
        <w:rPr>
          <w:rFonts w:cstheme="minorHAnsi"/>
        </w:rPr>
      </w:pPr>
    </w:p>
    <w:p w14:paraId="4459164A" w14:textId="58ABDD9D" w:rsidR="00F20A5D" w:rsidRPr="00E30291" w:rsidRDefault="00DB17EE" w:rsidP="00D47B18">
      <w:pPr>
        <w:pStyle w:val="Questiontitle"/>
        <w:rPr>
          <w:rFonts w:asciiTheme="minorHAnsi" w:hAnsiTheme="minorHAnsi" w:cstheme="minorHAnsi"/>
        </w:rPr>
      </w:pPr>
      <w:r w:rsidRPr="00E30291">
        <w:rPr>
          <w:rFonts w:asciiTheme="minorHAnsi" w:hAnsiTheme="minorHAnsi" w:cstheme="minorHAnsi"/>
        </w:rPr>
        <w:t>How is the project going to be supported after the end of the project? List potential sources of further funding and comment upon the project’s compatibility with the individual fund’s defined remits.</w:t>
      </w:r>
    </w:p>
    <w:p w14:paraId="4DEE01B4" w14:textId="77777777" w:rsidR="0081783F" w:rsidRPr="00E30291" w:rsidRDefault="00256DEC" w:rsidP="0081783F">
      <w:pPr>
        <w:pStyle w:val="ListParagraph"/>
        <w:numPr>
          <w:ilvl w:val="0"/>
          <w:numId w:val="37"/>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Description of </w:t>
      </w:r>
      <w:r w:rsidR="00966902" w:rsidRPr="00E30291">
        <w:rPr>
          <w:rFonts w:cstheme="minorHAnsi"/>
          <w:bCs/>
          <w:sz w:val="23"/>
          <w:szCs w:val="23"/>
          <w:shd w:val="clear" w:color="auto" w:fill="FFFFFF"/>
        </w:rPr>
        <w:t>downstream support is</w:t>
      </w:r>
      <w:r w:rsidRPr="00E30291">
        <w:rPr>
          <w:rFonts w:cstheme="minorHAnsi"/>
          <w:bCs/>
          <w:sz w:val="23"/>
          <w:szCs w:val="23"/>
          <w:shd w:val="clear" w:color="auto" w:fill="FFFFFF"/>
        </w:rPr>
        <w:t xml:space="preserve"> a common weakness in proposals because </w:t>
      </w:r>
      <w:r w:rsidR="00966902" w:rsidRPr="00E30291">
        <w:rPr>
          <w:rFonts w:cstheme="minorHAnsi"/>
          <w:bCs/>
          <w:sz w:val="23"/>
          <w:szCs w:val="23"/>
          <w:shd w:val="clear" w:color="auto" w:fill="FFFFFF"/>
        </w:rPr>
        <w:t>applicants fail to provide</w:t>
      </w:r>
      <w:r w:rsidRPr="00E30291">
        <w:rPr>
          <w:rFonts w:cstheme="minorHAnsi"/>
          <w:bCs/>
          <w:sz w:val="23"/>
          <w:szCs w:val="23"/>
          <w:shd w:val="clear" w:color="auto" w:fill="FFFFFF"/>
        </w:rPr>
        <w:t xml:space="preserve"> sufficient detail</w:t>
      </w:r>
      <w:r w:rsidR="00966902" w:rsidRPr="00E30291">
        <w:rPr>
          <w:rFonts w:cstheme="minorHAnsi"/>
          <w:bCs/>
          <w:sz w:val="23"/>
          <w:szCs w:val="23"/>
          <w:shd w:val="clear" w:color="auto" w:fill="FFFFFF"/>
        </w:rPr>
        <w:t xml:space="preserve"> </w:t>
      </w:r>
      <w:r w:rsidR="00517FFE" w:rsidRPr="00E30291">
        <w:rPr>
          <w:rFonts w:cstheme="minorHAnsi"/>
          <w:bCs/>
          <w:sz w:val="23"/>
          <w:szCs w:val="23"/>
          <w:shd w:val="clear" w:color="auto" w:fill="FFFFFF"/>
        </w:rPr>
        <w:t>and/or the proposed strategy for downstream</w:t>
      </w:r>
      <w:r w:rsidR="00524F69" w:rsidRPr="00E30291">
        <w:rPr>
          <w:rFonts w:cstheme="minorHAnsi"/>
          <w:bCs/>
          <w:sz w:val="23"/>
          <w:szCs w:val="23"/>
          <w:shd w:val="clear" w:color="auto" w:fill="FFFFFF"/>
        </w:rPr>
        <w:t xml:space="preserve"> support</w:t>
      </w:r>
      <w:r w:rsidR="00517FFE" w:rsidRPr="00E30291">
        <w:rPr>
          <w:rFonts w:cstheme="minorHAnsi"/>
          <w:bCs/>
          <w:sz w:val="23"/>
          <w:szCs w:val="23"/>
          <w:shd w:val="clear" w:color="auto" w:fill="FFFFFF"/>
        </w:rPr>
        <w:t xml:space="preserve"> is</w:t>
      </w:r>
      <w:r w:rsidR="00524F69" w:rsidRPr="00E30291">
        <w:rPr>
          <w:rFonts w:cstheme="minorHAnsi"/>
          <w:bCs/>
          <w:sz w:val="23"/>
          <w:szCs w:val="23"/>
          <w:shd w:val="clear" w:color="auto" w:fill="FFFFFF"/>
        </w:rPr>
        <w:t xml:space="preserve"> unrealistic.</w:t>
      </w:r>
    </w:p>
    <w:p w14:paraId="0AF3110B" w14:textId="77777777" w:rsidR="004F0DA1" w:rsidRPr="00E30291" w:rsidRDefault="00911F83" w:rsidP="0081783F">
      <w:pPr>
        <w:pStyle w:val="ListParagraph"/>
        <w:numPr>
          <w:ilvl w:val="0"/>
          <w:numId w:val="37"/>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This is particularly important for </w:t>
      </w:r>
      <w:r w:rsidR="00CD2FDF" w:rsidRPr="00E30291">
        <w:rPr>
          <w:rFonts w:cstheme="minorHAnsi"/>
          <w:bCs/>
          <w:sz w:val="23"/>
          <w:szCs w:val="23"/>
          <w:shd w:val="clear" w:color="auto" w:fill="FFFFFF"/>
        </w:rPr>
        <w:t>this funding call as projects are</w:t>
      </w:r>
      <w:r w:rsidR="00A84A5A" w:rsidRPr="00E30291">
        <w:rPr>
          <w:rFonts w:cstheme="minorHAnsi"/>
          <w:bCs/>
          <w:sz w:val="23"/>
          <w:szCs w:val="23"/>
          <w:shd w:val="clear" w:color="auto" w:fill="FFFFFF"/>
        </w:rPr>
        <w:t xml:space="preserve"> often in the early stages of development </w:t>
      </w:r>
      <w:r w:rsidR="004F0DA1" w:rsidRPr="00E30291">
        <w:rPr>
          <w:rFonts w:cstheme="minorHAnsi"/>
          <w:bCs/>
          <w:sz w:val="23"/>
          <w:szCs w:val="23"/>
          <w:shd w:val="clear" w:color="auto" w:fill="FFFFFF"/>
        </w:rPr>
        <w:t>with respect to</w:t>
      </w:r>
      <w:r w:rsidR="0000600A" w:rsidRPr="00E30291">
        <w:rPr>
          <w:rFonts w:cstheme="minorHAnsi"/>
          <w:bCs/>
          <w:sz w:val="23"/>
          <w:szCs w:val="23"/>
          <w:shd w:val="clear" w:color="auto" w:fill="FFFFFF"/>
        </w:rPr>
        <w:t xml:space="preserve"> translation.</w:t>
      </w:r>
    </w:p>
    <w:p w14:paraId="10482183" w14:textId="77777777" w:rsidR="004F0DA1" w:rsidRPr="00E30291" w:rsidRDefault="005D649B" w:rsidP="00BB0BFE">
      <w:pPr>
        <w:pStyle w:val="ListParagraph"/>
        <w:numPr>
          <w:ilvl w:val="0"/>
          <w:numId w:val="37"/>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Applicants should</w:t>
      </w:r>
      <w:r w:rsidR="0000600A" w:rsidRPr="00E30291">
        <w:rPr>
          <w:rFonts w:cstheme="minorHAnsi"/>
          <w:bCs/>
          <w:sz w:val="23"/>
          <w:szCs w:val="23"/>
          <w:shd w:val="clear" w:color="auto" w:fill="FFFFFF"/>
        </w:rPr>
        <w:t xml:space="preserve"> therefore</w:t>
      </w:r>
      <w:r w:rsidRPr="00E30291">
        <w:rPr>
          <w:rFonts w:cstheme="minorHAnsi"/>
          <w:bCs/>
          <w:sz w:val="23"/>
          <w:szCs w:val="23"/>
          <w:shd w:val="clear" w:color="auto" w:fill="FFFFFF"/>
        </w:rPr>
        <w:t xml:space="preserve"> provide confidence that </w:t>
      </w:r>
      <w:r w:rsidR="00295E1A" w:rsidRPr="00E30291">
        <w:rPr>
          <w:rFonts w:cstheme="minorHAnsi"/>
          <w:bCs/>
          <w:sz w:val="23"/>
          <w:szCs w:val="23"/>
          <w:shd w:val="clear" w:color="auto" w:fill="FFFFFF"/>
        </w:rPr>
        <w:t xml:space="preserve">they have a </w:t>
      </w:r>
      <w:r w:rsidR="009A1118" w:rsidRPr="00E30291">
        <w:rPr>
          <w:rFonts w:cstheme="minorHAnsi"/>
          <w:bCs/>
          <w:sz w:val="23"/>
          <w:szCs w:val="23"/>
          <w:shd w:val="clear" w:color="auto" w:fill="FFFFFF"/>
        </w:rPr>
        <w:t xml:space="preserve">reasonable plan for supporting the project after </w:t>
      </w:r>
      <w:r w:rsidR="00233689" w:rsidRPr="00E30291">
        <w:rPr>
          <w:rFonts w:cstheme="minorHAnsi"/>
          <w:bCs/>
          <w:sz w:val="23"/>
          <w:szCs w:val="23"/>
          <w:shd w:val="clear" w:color="auto" w:fill="FFFFFF"/>
        </w:rPr>
        <w:t>funding is completed.</w:t>
      </w:r>
    </w:p>
    <w:p w14:paraId="5DA2CF91" w14:textId="4F387B0F" w:rsidR="005838B2" w:rsidRPr="00E30291" w:rsidRDefault="00B763DE" w:rsidP="005668A9">
      <w:pPr>
        <w:pStyle w:val="ListParagraph"/>
        <w:numPr>
          <w:ilvl w:val="0"/>
          <w:numId w:val="37"/>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When listing potential commercial partners please consider whether </w:t>
      </w:r>
      <w:r w:rsidR="00692DBC" w:rsidRPr="00E30291">
        <w:rPr>
          <w:rFonts w:cstheme="minorHAnsi"/>
          <w:bCs/>
          <w:sz w:val="23"/>
          <w:szCs w:val="23"/>
          <w:shd w:val="clear" w:color="auto" w:fill="FFFFFF"/>
        </w:rPr>
        <w:t>partners would be appropriate to supporting the project – do they have an interest in the</w:t>
      </w:r>
      <w:r w:rsidR="00724D46" w:rsidRPr="00E30291">
        <w:rPr>
          <w:rFonts w:cstheme="minorHAnsi"/>
          <w:bCs/>
          <w:sz w:val="23"/>
          <w:szCs w:val="23"/>
          <w:shd w:val="clear" w:color="auto" w:fill="FFFFFF"/>
        </w:rPr>
        <w:t xml:space="preserve"> paediatric</w:t>
      </w:r>
      <w:r w:rsidR="00692DBC" w:rsidRPr="00E30291">
        <w:rPr>
          <w:rFonts w:cstheme="minorHAnsi"/>
          <w:bCs/>
          <w:sz w:val="23"/>
          <w:szCs w:val="23"/>
          <w:shd w:val="clear" w:color="auto" w:fill="FFFFFF"/>
        </w:rPr>
        <w:t xml:space="preserve"> disease area </w:t>
      </w:r>
      <w:r w:rsidR="00552EB4" w:rsidRPr="00E30291">
        <w:rPr>
          <w:rFonts w:cstheme="minorHAnsi"/>
          <w:bCs/>
          <w:sz w:val="23"/>
          <w:szCs w:val="23"/>
          <w:shd w:val="clear" w:color="auto" w:fill="FFFFFF"/>
        </w:rPr>
        <w:t xml:space="preserve">and/or </w:t>
      </w:r>
      <w:r w:rsidR="002F6218" w:rsidRPr="00E30291">
        <w:rPr>
          <w:rFonts w:cstheme="minorHAnsi"/>
          <w:bCs/>
          <w:sz w:val="23"/>
          <w:szCs w:val="23"/>
          <w:shd w:val="clear" w:color="auto" w:fill="FFFFFF"/>
        </w:rPr>
        <w:t>modality of proposed intervention</w:t>
      </w:r>
      <w:r w:rsidR="008E6BD8" w:rsidRPr="00E30291">
        <w:rPr>
          <w:rFonts w:cstheme="minorHAnsi"/>
          <w:bCs/>
          <w:sz w:val="23"/>
          <w:szCs w:val="23"/>
          <w:shd w:val="clear" w:color="auto" w:fill="FFFFFF"/>
        </w:rPr>
        <w:t>?</w:t>
      </w:r>
    </w:p>
    <w:p w14:paraId="44D5C6B7" w14:textId="77777777" w:rsidR="00F741D0" w:rsidRPr="00E30291" w:rsidRDefault="00F741D0" w:rsidP="00F741D0">
      <w:pPr>
        <w:pStyle w:val="ListParagraph"/>
        <w:tabs>
          <w:tab w:val="left" w:pos="567"/>
        </w:tabs>
        <w:spacing w:after="0" w:line="240" w:lineRule="auto"/>
        <w:ind w:left="360"/>
        <w:jc w:val="both"/>
        <w:rPr>
          <w:rFonts w:cstheme="minorHAnsi"/>
          <w:bCs/>
          <w:sz w:val="23"/>
          <w:szCs w:val="23"/>
          <w:shd w:val="clear" w:color="auto" w:fill="FFFFFF"/>
        </w:rPr>
      </w:pPr>
    </w:p>
    <w:p w14:paraId="17D4CD38" w14:textId="43959C87" w:rsidR="0040056F" w:rsidRPr="00E30291" w:rsidRDefault="0040056F" w:rsidP="00CA6482">
      <w:pPr>
        <w:pStyle w:val="Questiontitle"/>
        <w:rPr>
          <w:rFonts w:asciiTheme="minorHAnsi" w:hAnsiTheme="minorHAnsi" w:cstheme="minorHAnsi"/>
        </w:rPr>
      </w:pPr>
      <w:r w:rsidRPr="00E30291">
        <w:rPr>
          <w:rFonts w:asciiTheme="minorHAnsi" w:hAnsiTheme="minorHAnsi" w:cstheme="minorHAnsi"/>
        </w:rPr>
        <w:t>Route to market</w:t>
      </w:r>
    </w:p>
    <w:p w14:paraId="6CAFDBE8" w14:textId="34A1322F" w:rsidR="00C22DC3" w:rsidRPr="00E30291" w:rsidRDefault="006524E8" w:rsidP="00BB0BFE">
      <w:pPr>
        <w:pStyle w:val="ListParagraph"/>
        <w:numPr>
          <w:ilvl w:val="0"/>
          <w:numId w:val="38"/>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What is the data package </w:t>
      </w:r>
      <w:r w:rsidR="00E55A16" w:rsidRPr="00E30291">
        <w:rPr>
          <w:rFonts w:cstheme="minorHAnsi"/>
          <w:bCs/>
          <w:sz w:val="23"/>
          <w:szCs w:val="23"/>
          <w:shd w:val="clear" w:color="auto" w:fill="FFFFFF"/>
        </w:rPr>
        <w:t>you will need to generate before licensing</w:t>
      </w:r>
      <w:r w:rsidR="0056143F" w:rsidRPr="00E30291">
        <w:rPr>
          <w:rFonts w:cstheme="minorHAnsi"/>
          <w:bCs/>
          <w:sz w:val="23"/>
          <w:szCs w:val="23"/>
          <w:shd w:val="clear" w:color="auto" w:fill="FFFFFF"/>
        </w:rPr>
        <w:t xml:space="preserve"> is considered?</w:t>
      </w:r>
      <w:r w:rsidR="00E55A16" w:rsidRPr="00E30291">
        <w:rPr>
          <w:rFonts w:cstheme="minorHAnsi"/>
          <w:bCs/>
          <w:sz w:val="23"/>
          <w:szCs w:val="23"/>
          <w:shd w:val="clear" w:color="auto" w:fill="FFFFFF"/>
        </w:rPr>
        <w:t xml:space="preserve"> How far away is the project from generating this data package?</w:t>
      </w:r>
    </w:p>
    <w:p w14:paraId="4003A5E7" w14:textId="2F109FAB" w:rsidR="00C22DC3" w:rsidRPr="00E30291" w:rsidRDefault="00233681" w:rsidP="00BB0BFE">
      <w:pPr>
        <w:pStyle w:val="ListParagraph"/>
        <w:numPr>
          <w:ilvl w:val="0"/>
          <w:numId w:val="38"/>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Is there any evidence of commercial interest</w:t>
      </w:r>
      <w:r w:rsidR="00B32290" w:rsidRPr="00E30291">
        <w:rPr>
          <w:rFonts w:cstheme="minorHAnsi"/>
          <w:bCs/>
          <w:sz w:val="23"/>
          <w:szCs w:val="23"/>
          <w:shd w:val="clear" w:color="auto" w:fill="FFFFFF"/>
        </w:rPr>
        <w:t xml:space="preserve"> (eg., from competing solutions, see Section 5)</w:t>
      </w:r>
      <w:r w:rsidRPr="00E30291">
        <w:rPr>
          <w:rFonts w:cstheme="minorHAnsi"/>
          <w:bCs/>
          <w:sz w:val="23"/>
          <w:szCs w:val="23"/>
          <w:shd w:val="clear" w:color="auto" w:fill="FFFFFF"/>
        </w:rPr>
        <w:t xml:space="preserve"> in the target paediatric disease area and/or </w:t>
      </w:r>
      <w:r w:rsidR="00FF1080" w:rsidRPr="00E30291">
        <w:rPr>
          <w:rFonts w:cstheme="minorHAnsi"/>
          <w:bCs/>
          <w:sz w:val="23"/>
          <w:szCs w:val="23"/>
          <w:shd w:val="clear" w:color="auto" w:fill="FFFFFF"/>
        </w:rPr>
        <w:t xml:space="preserve">proposed </w:t>
      </w:r>
      <w:r w:rsidRPr="00E30291">
        <w:rPr>
          <w:rFonts w:cstheme="minorHAnsi"/>
          <w:bCs/>
          <w:sz w:val="23"/>
          <w:szCs w:val="23"/>
          <w:shd w:val="clear" w:color="auto" w:fill="FFFFFF"/>
        </w:rPr>
        <w:t xml:space="preserve">therapeutic solution/modality </w:t>
      </w:r>
      <w:r w:rsidR="00FF1080" w:rsidRPr="00E30291">
        <w:rPr>
          <w:rFonts w:cstheme="minorHAnsi"/>
          <w:bCs/>
          <w:sz w:val="23"/>
          <w:szCs w:val="23"/>
          <w:shd w:val="clear" w:color="auto" w:fill="FFFFFF"/>
        </w:rPr>
        <w:t xml:space="preserve">that would indicate whether </w:t>
      </w:r>
      <w:r w:rsidR="00B32290" w:rsidRPr="00E30291">
        <w:rPr>
          <w:rFonts w:cstheme="minorHAnsi"/>
          <w:bCs/>
          <w:sz w:val="23"/>
          <w:szCs w:val="23"/>
          <w:shd w:val="clear" w:color="auto" w:fill="FFFFFF"/>
        </w:rPr>
        <w:t>project is likely to receive downstream commercial support?</w:t>
      </w:r>
    </w:p>
    <w:p w14:paraId="2BCA24AF" w14:textId="0A742B7E" w:rsidR="00CA6482" w:rsidRPr="00E30291" w:rsidRDefault="00CA6482" w:rsidP="00BB0BFE">
      <w:pPr>
        <w:pStyle w:val="ListParagraph"/>
        <w:numPr>
          <w:ilvl w:val="0"/>
          <w:numId w:val="38"/>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If exit strategy does not involve commercial partnering and/or licensing, please explain how</w:t>
      </w:r>
      <w:r w:rsidR="005069C3" w:rsidRPr="00E30291">
        <w:rPr>
          <w:rFonts w:cstheme="minorHAnsi"/>
          <w:bCs/>
          <w:sz w:val="23"/>
          <w:szCs w:val="23"/>
          <w:shd w:val="clear" w:color="auto" w:fill="FFFFFF"/>
        </w:rPr>
        <w:t xml:space="preserve"> delivery to patient</w:t>
      </w:r>
      <w:r w:rsidRPr="00E30291">
        <w:rPr>
          <w:rFonts w:cstheme="minorHAnsi"/>
          <w:bCs/>
          <w:sz w:val="23"/>
          <w:szCs w:val="23"/>
          <w:shd w:val="clear" w:color="auto" w:fill="FFFFFF"/>
        </w:rPr>
        <w:t xml:space="preserve"> will be achieved.</w:t>
      </w:r>
    </w:p>
    <w:p w14:paraId="6F7AC336" w14:textId="77777777" w:rsidR="005873BA" w:rsidRPr="00E30291" w:rsidRDefault="00725CDD" w:rsidP="00BB0BFE">
      <w:pPr>
        <w:pStyle w:val="ListParagraph"/>
        <w:numPr>
          <w:ilvl w:val="0"/>
          <w:numId w:val="38"/>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Is there a defined regulatory route</w:t>
      </w:r>
      <w:r w:rsidR="00545AE5" w:rsidRPr="00E30291">
        <w:rPr>
          <w:rFonts w:cstheme="minorHAnsi"/>
          <w:bCs/>
          <w:sz w:val="23"/>
          <w:szCs w:val="23"/>
          <w:shd w:val="clear" w:color="auto" w:fill="FFFFFF"/>
        </w:rPr>
        <w:t xml:space="preserve"> for the proposed </w:t>
      </w:r>
      <w:r w:rsidR="006D1B8F" w:rsidRPr="00E30291">
        <w:rPr>
          <w:rFonts w:cstheme="minorHAnsi"/>
          <w:bCs/>
          <w:sz w:val="23"/>
          <w:szCs w:val="23"/>
          <w:shd w:val="clear" w:color="auto" w:fill="FFFFFF"/>
        </w:rPr>
        <w:t>intervention</w:t>
      </w:r>
      <w:r w:rsidRPr="00E30291">
        <w:rPr>
          <w:rFonts w:cstheme="minorHAnsi"/>
          <w:bCs/>
          <w:sz w:val="23"/>
          <w:szCs w:val="23"/>
          <w:shd w:val="clear" w:color="auto" w:fill="FFFFFF"/>
        </w:rPr>
        <w:t xml:space="preserve"> or is there likely to be a </w:t>
      </w:r>
      <w:r w:rsidR="00A93977" w:rsidRPr="00E30291">
        <w:rPr>
          <w:rFonts w:cstheme="minorHAnsi"/>
          <w:bCs/>
          <w:sz w:val="23"/>
          <w:szCs w:val="23"/>
          <w:shd w:val="clear" w:color="auto" w:fill="FFFFFF"/>
        </w:rPr>
        <w:t xml:space="preserve">need for a </w:t>
      </w:r>
      <w:r w:rsidRPr="00E30291">
        <w:rPr>
          <w:rFonts w:cstheme="minorHAnsi"/>
          <w:bCs/>
          <w:sz w:val="23"/>
          <w:szCs w:val="23"/>
          <w:shd w:val="clear" w:color="auto" w:fill="FFFFFF"/>
        </w:rPr>
        <w:t xml:space="preserve">more bespoke regulatory </w:t>
      </w:r>
      <w:r w:rsidR="00373B3B" w:rsidRPr="00E30291">
        <w:rPr>
          <w:rFonts w:cstheme="minorHAnsi"/>
          <w:bCs/>
          <w:sz w:val="23"/>
          <w:szCs w:val="23"/>
          <w:shd w:val="clear" w:color="auto" w:fill="FFFFFF"/>
        </w:rPr>
        <w:t xml:space="preserve">pathway (eg., have similar therapeutic solutions already defined the regulatory pathway, see </w:t>
      </w:r>
      <w:r w:rsidR="000F0C94" w:rsidRPr="00E30291">
        <w:rPr>
          <w:rFonts w:cstheme="minorHAnsi"/>
          <w:bCs/>
          <w:sz w:val="23"/>
          <w:szCs w:val="23"/>
          <w:shd w:val="clear" w:color="auto" w:fill="FFFFFF"/>
        </w:rPr>
        <w:t>Section 5)</w:t>
      </w:r>
      <w:r w:rsidRPr="00E30291">
        <w:rPr>
          <w:rFonts w:cstheme="minorHAnsi"/>
          <w:bCs/>
          <w:sz w:val="23"/>
          <w:szCs w:val="23"/>
          <w:shd w:val="clear" w:color="auto" w:fill="FFFFFF"/>
        </w:rPr>
        <w:t>?</w:t>
      </w:r>
      <w:r w:rsidR="00D2069A" w:rsidRPr="00E30291">
        <w:rPr>
          <w:rFonts w:cstheme="minorHAnsi"/>
          <w:bCs/>
          <w:sz w:val="23"/>
          <w:szCs w:val="23"/>
          <w:shd w:val="clear" w:color="auto" w:fill="FFFFFF"/>
        </w:rPr>
        <w:t xml:space="preserve"> Outline the likely regulatory pathway, including time frame.</w:t>
      </w:r>
    </w:p>
    <w:p w14:paraId="6B9CFB5F" w14:textId="5B2A70DC" w:rsidR="005873BA" w:rsidRPr="00E30291" w:rsidRDefault="008D49E6" w:rsidP="00BB0BFE">
      <w:pPr>
        <w:pStyle w:val="ListParagraph"/>
        <w:numPr>
          <w:ilvl w:val="0"/>
          <w:numId w:val="38"/>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How will </w:t>
      </w:r>
      <w:r w:rsidR="00CE7E3D" w:rsidRPr="00E30291">
        <w:rPr>
          <w:rFonts w:cstheme="minorHAnsi"/>
          <w:bCs/>
          <w:sz w:val="23"/>
          <w:szCs w:val="23"/>
          <w:shd w:val="clear" w:color="auto" w:fill="FFFFFF"/>
        </w:rPr>
        <w:t>applicants</w:t>
      </w:r>
      <w:r w:rsidRPr="00E30291">
        <w:rPr>
          <w:rFonts w:cstheme="minorHAnsi"/>
          <w:bCs/>
          <w:sz w:val="23"/>
          <w:szCs w:val="23"/>
          <w:shd w:val="clear" w:color="auto" w:fill="FFFFFF"/>
        </w:rPr>
        <w:t xml:space="preserve"> </w:t>
      </w:r>
      <w:r w:rsidR="00197E0C" w:rsidRPr="00E30291">
        <w:rPr>
          <w:rFonts w:cstheme="minorHAnsi"/>
          <w:bCs/>
          <w:sz w:val="23"/>
          <w:szCs w:val="23"/>
          <w:shd w:val="clear" w:color="auto" w:fill="FFFFFF"/>
        </w:rPr>
        <w:t>engage</w:t>
      </w:r>
      <w:r w:rsidRPr="00E30291">
        <w:rPr>
          <w:rFonts w:cstheme="minorHAnsi"/>
          <w:bCs/>
          <w:sz w:val="23"/>
          <w:szCs w:val="23"/>
          <w:shd w:val="clear" w:color="auto" w:fill="FFFFFF"/>
        </w:rPr>
        <w:t xml:space="preserve"> with patient advocacy groups and/or clinicians to ensure that downstream </w:t>
      </w:r>
      <w:r w:rsidR="00197E0C" w:rsidRPr="00E30291">
        <w:rPr>
          <w:rFonts w:cstheme="minorHAnsi"/>
          <w:bCs/>
          <w:sz w:val="23"/>
          <w:szCs w:val="23"/>
          <w:shd w:val="clear" w:color="auto" w:fill="FFFFFF"/>
        </w:rPr>
        <w:t xml:space="preserve">late-stage pre-clinical studies or clinical </w:t>
      </w:r>
      <w:r w:rsidRPr="00E30291">
        <w:rPr>
          <w:rFonts w:cstheme="minorHAnsi"/>
          <w:bCs/>
          <w:sz w:val="23"/>
          <w:szCs w:val="23"/>
          <w:shd w:val="clear" w:color="auto" w:fill="FFFFFF"/>
        </w:rPr>
        <w:t xml:space="preserve">trials are appropriately </w:t>
      </w:r>
      <w:r w:rsidR="00577F2C" w:rsidRPr="00E30291">
        <w:rPr>
          <w:rFonts w:cstheme="minorHAnsi"/>
          <w:bCs/>
          <w:sz w:val="23"/>
          <w:szCs w:val="23"/>
          <w:shd w:val="clear" w:color="auto" w:fill="FFFFFF"/>
        </w:rPr>
        <w:t>designed to develop an intervention that meets</w:t>
      </w:r>
      <w:r w:rsidR="005873BA" w:rsidRPr="00E30291">
        <w:rPr>
          <w:rFonts w:cstheme="minorHAnsi"/>
          <w:bCs/>
          <w:sz w:val="23"/>
          <w:szCs w:val="23"/>
          <w:shd w:val="clear" w:color="auto" w:fill="FFFFFF"/>
        </w:rPr>
        <w:t xml:space="preserve"> paediatric</w:t>
      </w:r>
      <w:r w:rsidR="00577F2C" w:rsidRPr="00E30291">
        <w:rPr>
          <w:rFonts w:cstheme="minorHAnsi"/>
          <w:bCs/>
          <w:sz w:val="23"/>
          <w:szCs w:val="23"/>
          <w:shd w:val="clear" w:color="auto" w:fill="FFFFFF"/>
        </w:rPr>
        <w:t xml:space="preserve"> </w:t>
      </w:r>
      <w:r w:rsidR="00197E0C" w:rsidRPr="00E30291">
        <w:rPr>
          <w:rFonts w:cstheme="minorHAnsi"/>
          <w:bCs/>
          <w:sz w:val="23"/>
          <w:szCs w:val="23"/>
          <w:shd w:val="clear" w:color="auto" w:fill="FFFFFF"/>
        </w:rPr>
        <w:t>patient unmet need.</w:t>
      </w:r>
    </w:p>
    <w:p w14:paraId="3F3F7F1E" w14:textId="646E0404" w:rsidR="001C30C5" w:rsidRPr="00E30291" w:rsidRDefault="001C30C5" w:rsidP="00BB0BFE">
      <w:pPr>
        <w:pStyle w:val="ListParagraph"/>
        <w:numPr>
          <w:ilvl w:val="0"/>
          <w:numId w:val="38"/>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Will you require a CRO </w:t>
      </w:r>
      <w:r w:rsidR="00534979" w:rsidRPr="00E30291">
        <w:rPr>
          <w:rFonts w:cstheme="minorHAnsi"/>
          <w:bCs/>
          <w:sz w:val="23"/>
          <w:szCs w:val="23"/>
          <w:shd w:val="clear" w:color="auto" w:fill="FFFFFF"/>
        </w:rPr>
        <w:t>to perform specialised work</w:t>
      </w:r>
      <w:r w:rsidR="005F5976" w:rsidRPr="00E30291">
        <w:rPr>
          <w:rFonts w:cstheme="minorHAnsi"/>
          <w:bCs/>
          <w:sz w:val="23"/>
          <w:szCs w:val="23"/>
          <w:shd w:val="clear" w:color="auto" w:fill="FFFFFF"/>
        </w:rPr>
        <w:t xml:space="preserve"> in downstream development</w:t>
      </w:r>
      <w:r w:rsidR="00B058FD" w:rsidRPr="00E30291">
        <w:rPr>
          <w:rFonts w:cstheme="minorHAnsi"/>
          <w:bCs/>
          <w:sz w:val="23"/>
          <w:szCs w:val="23"/>
          <w:shd w:val="clear" w:color="auto" w:fill="FFFFFF"/>
        </w:rPr>
        <w:t>?</w:t>
      </w:r>
    </w:p>
    <w:p w14:paraId="722C41A8" w14:textId="26DFBAE0" w:rsidR="007674EB" w:rsidRPr="00E30291" w:rsidRDefault="007674EB" w:rsidP="00BB0BFE">
      <w:pPr>
        <w:tabs>
          <w:tab w:val="left" w:pos="567"/>
        </w:tabs>
        <w:spacing w:after="0" w:line="240" w:lineRule="auto"/>
        <w:jc w:val="both"/>
        <w:rPr>
          <w:rFonts w:cstheme="minorHAnsi"/>
          <w:bCs/>
          <w:sz w:val="23"/>
          <w:szCs w:val="23"/>
          <w:shd w:val="clear" w:color="auto" w:fill="FFFFFF"/>
        </w:rPr>
      </w:pPr>
    </w:p>
    <w:p w14:paraId="7010EC21" w14:textId="32EC426B" w:rsidR="007674EB" w:rsidRPr="00E30291" w:rsidRDefault="007674EB" w:rsidP="00B85BFD">
      <w:pPr>
        <w:pStyle w:val="Questiontitle"/>
        <w:rPr>
          <w:rFonts w:asciiTheme="minorHAnsi" w:hAnsiTheme="minorHAnsi" w:cstheme="minorHAnsi"/>
        </w:rPr>
      </w:pPr>
      <w:r w:rsidRPr="00E30291">
        <w:rPr>
          <w:rFonts w:asciiTheme="minorHAnsi" w:hAnsiTheme="minorHAnsi" w:cstheme="minorHAnsi"/>
        </w:rPr>
        <w:t>Are there any existing or potential restrictions on exploitation of the project objectives(s)?</w:t>
      </w:r>
    </w:p>
    <w:p w14:paraId="54CD7A43" w14:textId="77777777" w:rsidR="00602B1A" w:rsidRPr="00E30291" w:rsidRDefault="007674EB" w:rsidP="00602B1A">
      <w:pPr>
        <w:pStyle w:val="ListParagraph"/>
        <w:numPr>
          <w:ilvl w:val="0"/>
          <w:numId w:val="39"/>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Please list any arrangements you may have with third parties that might limit the freedom of exploitation of IP generated by the project. These could be restrictions imposed by </w:t>
      </w:r>
      <w:r w:rsidRPr="00E30291">
        <w:rPr>
          <w:rFonts w:cstheme="minorHAnsi"/>
          <w:bCs/>
          <w:sz w:val="23"/>
          <w:szCs w:val="23"/>
          <w:shd w:val="clear" w:color="auto" w:fill="FFFFFF"/>
        </w:rPr>
        <w:lastRenderedPageBreak/>
        <w:t>collaborators or sub-contractors, pipeline agreements, restrictions imposed by the owner of the core technologies, etc.</w:t>
      </w:r>
    </w:p>
    <w:p w14:paraId="4BD94FEB" w14:textId="7050DD8F" w:rsidR="00604986" w:rsidRPr="00E30291" w:rsidRDefault="00A40661" w:rsidP="00B85BFD">
      <w:pPr>
        <w:pStyle w:val="ListParagraph"/>
        <w:numPr>
          <w:ilvl w:val="0"/>
          <w:numId w:val="39"/>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If applicable, p</w:t>
      </w:r>
      <w:r w:rsidR="007674EB" w:rsidRPr="00E30291">
        <w:rPr>
          <w:rFonts w:cstheme="minorHAnsi"/>
          <w:bCs/>
          <w:sz w:val="23"/>
          <w:szCs w:val="23"/>
          <w:shd w:val="clear" w:color="auto" w:fill="FFFFFF"/>
        </w:rPr>
        <w:t>lease describe what restrictions are and how these will affect your exploitation strategy</w:t>
      </w:r>
      <w:r w:rsidRPr="00E30291">
        <w:rPr>
          <w:rFonts w:cstheme="minorHAnsi"/>
          <w:bCs/>
          <w:sz w:val="23"/>
          <w:szCs w:val="23"/>
          <w:shd w:val="clear" w:color="auto" w:fill="FFFFFF"/>
        </w:rPr>
        <w:t>.</w:t>
      </w:r>
      <w:bookmarkStart w:id="12" w:name="_Toc40873172"/>
      <w:bookmarkStart w:id="13" w:name="_Toc41385067"/>
    </w:p>
    <w:p w14:paraId="6950AE28" w14:textId="3B88F778" w:rsidR="00604986" w:rsidRPr="00E30291" w:rsidRDefault="00604986" w:rsidP="00604986">
      <w:pPr>
        <w:pBdr>
          <w:bottom w:val="single" w:sz="4" w:space="1" w:color="808080" w:themeColor="background1" w:themeShade="80"/>
        </w:pBdr>
        <w:tabs>
          <w:tab w:val="left" w:pos="567"/>
        </w:tabs>
        <w:spacing w:after="0" w:line="240" w:lineRule="auto"/>
        <w:jc w:val="both"/>
        <w:rPr>
          <w:rFonts w:cstheme="minorHAnsi"/>
          <w:bCs/>
          <w:sz w:val="23"/>
          <w:szCs w:val="23"/>
          <w:shd w:val="clear" w:color="auto" w:fill="FFFFFF"/>
        </w:rPr>
      </w:pPr>
    </w:p>
    <w:p w14:paraId="38FB831C" w14:textId="5C6F4CE2" w:rsidR="00F65E7B" w:rsidRPr="00E30291" w:rsidRDefault="00F65E7B" w:rsidP="004828DB">
      <w:pPr>
        <w:pStyle w:val="Sectiontitle"/>
        <w:rPr>
          <w:rFonts w:asciiTheme="minorHAnsi" w:hAnsiTheme="minorHAnsi" w:cstheme="minorHAnsi"/>
        </w:rPr>
      </w:pPr>
      <w:r w:rsidRPr="00E30291">
        <w:rPr>
          <w:rFonts w:asciiTheme="minorHAnsi" w:hAnsiTheme="minorHAnsi" w:cstheme="minorHAnsi"/>
        </w:rPr>
        <w:t>Section 7: Miscellaneous</w:t>
      </w:r>
      <w:bookmarkEnd w:id="12"/>
      <w:bookmarkEnd w:id="13"/>
    </w:p>
    <w:p w14:paraId="63CD0796" w14:textId="77777777" w:rsidR="00602B1A" w:rsidRPr="00E30291" w:rsidRDefault="00F65E7B" w:rsidP="00B85BFD">
      <w:pPr>
        <w:pStyle w:val="Questiontitle"/>
        <w:rPr>
          <w:rFonts w:asciiTheme="minorHAnsi" w:hAnsiTheme="minorHAnsi" w:cstheme="minorHAnsi"/>
        </w:rPr>
      </w:pPr>
      <w:r w:rsidRPr="00E30291">
        <w:rPr>
          <w:rFonts w:asciiTheme="minorHAnsi" w:hAnsiTheme="minorHAnsi" w:cstheme="minorHAnsi"/>
        </w:rPr>
        <w:t>Previous funding</w:t>
      </w:r>
    </w:p>
    <w:p w14:paraId="4C304E72" w14:textId="51812DF6" w:rsidR="00F65E7B" w:rsidRPr="00E30291" w:rsidRDefault="00F65E7B" w:rsidP="00602B1A">
      <w:pPr>
        <w:pStyle w:val="ListParagraph"/>
        <w:numPr>
          <w:ilvl w:val="0"/>
          <w:numId w:val="40"/>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Please list all sources of previous funding that have supported this project, including PhD studentships.</w:t>
      </w:r>
    </w:p>
    <w:p w14:paraId="5DF2494D" w14:textId="77777777" w:rsidR="00F65E7B" w:rsidRPr="00E30291" w:rsidRDefault="00F65E7B" w:rsidP="00BB0BFE">
      <w:pPr>
        <w:tabs>
          <w:tab w:val="left" w:pos="567"/>
        </w:tabs>
        <w:spacing w:after="0" w:line="240" w:lineRule="auto"/>
        <w:jc w:val="both"/>
        <w:rPr>
          <w:rFonts w:cstheme="minorHAnsi"/>
        </w:rPr>
      </w:pPr>
    </w:p>
    <w:p w14:paraId="3EDA0479" w14:textId="0E50D4F6" w:rsidR="002C0C49" w:rsidRPr="00E30291" w:rsidRDefault="002C0C49" w:rsidP="00B85BFD">
      <w:pPr>
        <w:pStyle w:val="Questiontitle"/>
        <w:rPr>
          <w:rFonts w:asciiTheme="minorHAnsi" w:hAnsiTheme="minorHAnsi" w:cstheme="minorHAnsi"/>
        </w:rPr>
      </w:pPr>
      <w:r w:rsidRPr="00E30291">
        <w:rPr>
          <w:rFonts w:asciiTheme="minorHAnsi" w:hAnsiTheme="minorHAnsi" w:cstheme="minorHAnsi"/>
        </w:rPr>
        <w:t>Miscellaneous</w:t>
      </w:r>
    </w:p>
    <w:p w14:paraId="4E06930B" w14:textId="63278D56" w:rsidR="002C0C49" w:rsidRPr="00E30291" w:rsidRDefault="002C0C49" w:rsidP="002608EB">
      <w:pPr>
        <w:pStyle w:val="ListParagraph"/>
        <w:numPr>
          <w:ilvl w:val="0"/>
          <w:numId w:val="40"/>
        </w:numPr>
        <w:tabs>
          <w:tab w:val="left" w:pos="567"/>
        </w:tabs>
        <w:spacing w:after="0" w:line="240" w:lineRule="auto"/>
        <w:jc w:val="both"/>
        <w:rPr>
          <w:rFonts w:cstheme="minorHAnsi"/>
          <w:bCs/>
          <w:sz w:val="23"/>
          <w:szCs w:val="23"/>
          <w:shd w:val="clear" w:color="auto" w:fill="FFFFFF"/>
        </w:rPr>
      </w:pPr>
      <w:r w:rsidRPr="00E30291">
        <w:rPr>
          <w:rFonts w:cstheme="minorHAnsi"/>
          <w:bCs/>
          <w:sz w:val="23"/>
          <w:szCs w:val="23"/>
          <w:shd w:val="clear" w:color="auto" w:fill="FFFFFF"/>
        </w:rPr>
        <w:t xml:space="preserve">The application form is designed to capture all relevant </w:t>
      </w:r>
      <w:r w:rsidR="002608EB" w:rsidRPr="00E30291">
        <w:rPr>
          <w:rFonts w:cstheme="minorHAnsi"/>
          <w:bCs/>
          <w:sz w:val="23"/>
          <w:szCs w:val="23"/>
          <w:shd w:val="clear" w:color="auto" w:fill="FFFFFF"/>
        </w:rPr>
        <w:t>information,</w:t>
      </w:r>
      <w:r w:rsidRPr="00E30291">
        <w:rPr>
          <w:rFonts w:cstheme="minorHAnsi"/>
          <w:bCs/>
          <w:sz w:val="23"/>
          <w:szCs w:val="23"/>
          <w:shd w:val="clear" w:color="auto" w:fill="FFFFFF"/>
        </w:rPr>
        <w:t xml:space="preserve"> but all projects are</w:t>
      </w:r>
      <w:r w:rsidR="002608EB" w:rsidRPr="00E30291">
        <w:rPr>
          <w:rFonts w:cstheme="minorHAnsi"/>
          <w:bCs/>
          <w:sz w:val="23"/>
          <w:szCs w:val="23"/>
          <w:shd w:val="clear" w:color="auto" w:fill="FFFFFF"/>
        </w:rPr>
        <w:t xml:space="preserve"> d</w:t>
      </w:r>
      <w:r w:rsidRPr="00E30291">
        <w:rPr>
          <w:rFonts w:cstheme="minorHAnsi"/>
          <w:bCs/>
          <w:sz w:val="23"/>
          <w:szCs w:val="23"/>
          <w:shd w:val="clear" w:color="auto" w:fill="FFFFFF"/>
        </w:rPr>
        <w:t>ifferent. Please use this section to provide any further information that ought to be</w:t>
      </w:r>
      <w:r w:rsidR="002608EB" w:rsidRPr="00E30291">
        <w:rPr>
          <w:rFonts w:cstheme="minorHAnsi"/>
          <w:bCs/>
          <w:sz w:val="23"/>
          <w:szCs w:val="23"/>
          <w:shd w:val="clear" w:color="auto" w:fill="FFFFFF"/>
        </w:rPr>
        <w:t xml:space="preserve"> </w:t>
      </w:r>
      <w:r w:rsidRPr="00E30291">
        <w:rPr>
          <w:rFonts w:cstheme="minorHAnsi"/>
          <w:bCs/>
          <w:sz w:val="23"/>
          <w:szCs w:val="23"/>
          <w:shd w:val="clear" w:color="auto" w:fill="FFFFFF"/>
        </w:rPr>
        <w:t>considered by the panel.</w:t>
      </w:r>
    </w:p>
    <w:p w14:paraId="2646FAD9" w14:textId="0C122596" w:rsidR="00FF3E22" w:rsidRPr="00E30291" w:rsidRDefault="00FF3E22" w:rsidP="00D82755">
      <w:pPr>
        <w:pBdr>
          <w:bottom w:val="single" w:sz="4" w:space="1" w:color="808080" w:themeColor="background1" w:themeShade="80"/>
        </w:pBdr>
        <w:tabs>
          <w:tab w:val="left" w:pos="567"/>
        </w:tabs>
        <w:spacing w:after="0" w:line="240" w:lineRule="auto"/>
        <w:jc w:val="both"/>
        <w:rPr>
          <w:rFonts w:cstheme="minorHAnsi"/>
        </w:rPr>
      </w:pPr>
    </w:p>
    <w:p w14:paraId="47311335" w14:textId="77777777" w:rsidR="00763D69" w:rsidRPr="00E30291" w:rsidRDefault="00763D69">
      <w:pPr>
        <w:rPr>
          <w:rFonts w:cstheme="minorHAnsi"/>
        </w:rPr>
      </w:pPr>
      <w:bookmarkStart w:id="14" w:name="_Toc40873173"/>
    </w:p>
    <w:p w14:paraId="6AFFFF57" w14:textId="6080C588" w:rsidR="009C69CD" w:rsidRPr="00E30291" w:rsidRDefault="00763D69">
      <w:pPr>
        <w:rPr>
          <w:rFonts w:eastAsiaTheme="majorEastAsia" w:cstheme="minorHAnsi"/>
          <w:b/>
          <w:sz w:val="23"/>
          <w:szCs w:val="23"/>
        </w:rPr>
      </w:pPr>
      <w:r w:rsidRPr="00E30291">
        <w:rPr>
          <w:rFonts w:cstheme="minorHAnsi"/>
          <w:color w:val="FF0000"/>
        </w:rPr>
        <w:t>Please scroll down</w:t>
      </w:r>
      <w:r w:rsidR="00594D6D" w:rsidRPr="00E30291">
        <w:rPr>
          <w:rFonts w:cstheme="minorHAnsi"/>
          <w:color w:val="FF0000"/>
        </w:rPr>
        <w:t xml:space="preserve"> for more information</w:t>
      </w:r>
      <w:r w:rsidR="009C69CD" w:rsidRPr="00E30291">
        <w:rPr>
          <w:rFonts w:cstheme="minorHAnsi"/>
        </w:rPr>
        <w:br w:type="page"/>
      </w:r>
    </w:p>
    <w:p w14:paraId="2F389B4C" w14:textId="7854C48E" w:rsidR="00FF3E22" w:rsidRPr="00E30291" w:rsidRDefault="00FF3E22" w:rsidP="00FF3E22">
      <w:pPr>
        <w:pStyle w:val="Sectiontitle"/>
        <w:rPr>
          <w:rFonts w:asciiTheme="minorHAnsi" w:hAnsiTheme="minorHAnsi" w:cstheme="minorHAnsi"/>
        </w:rPr>
      </w:pPr>
      <w:bookmarkStart w:id="15" w:name="_Toc41385068"/>
      <w:r w:rsidRPr="00E30291">
        <w:rPr>
          <w:rFonts w:asciiTheme="minorHAnsi" w:hAnsiTheme="minorHAnsi" w:cstheme="minorHAnsi"/>
        </w:rPr>
        <w:lastRenderedPageBreak/>
        <w:t>Appendix 1: Guidance on Target Product Profile</w:t>
      </w:r>
      <w:r w:rsidR="005E31B6" w:rsidRPr="00E30291">
        <w:rPr>
          <w:rFonts w:asciiTheme="minorHAnsi" w:hAnsiTheme="minorHAnsi" w:cstheme="minorHAnsi"/>
        </w:rPr>
        <w:t xml:space="preserve"> (TPP)</w:t>
      </w:r>
      <w:bookmarkEnd w:id="14"/>
      <w:bookmarkEnd w:id="15"/>
    </w:p>
    <w:p w14:paraId="7414BBAA" w14:textId="039E30F8" w:rsidR="00AB3831" w:rsidRPr="00E30291" w:rsidRDefault="005E31B6" w:rsidP="00AB3831">
      <w:pPr>
        <w:pStyle w:val="ListParagraph"/>
        <w:numPr>
          <w:ilvl w:val="0"/>
          <w:numId w:val="18"/>
        </w:numPr>
        <w:rPr>
          <w:rFonts w:cstheme="minorHAnsi"/>
          <w:bCs/>
          <w:sz w:val="23"/>
          <w:szCs w:val="23"/>
          <w:shd w:val="clear" w:color="auto" w:fill="FFFFFF"/>
        </w:rPr>
      </w:pPr>
      <w:r w:rsidRPr="00E30291">
        <w:rPr>
          <w:rFonts w:cstheme="minorHAnsi"/>
          <w:bCs/>
          <w:sz w:val="23"/>
          <w:szCs w:val="23"/>
          <w:shd w:val="clear" w:color="auto" w:fill="FFFFFF"/>
        </w:rPr>
        <w:t xml:space="preserve">A TPP is typically a set of 8-10 characteristics that the final </w:t>
      </w:r>
      <w:r w:rsidR="00455E89" w:rsidRPr="00E30291">
        <w:rPr>
          <w:rFonts w:cstheme="minorHAnsi"/>
          <w:bCs/>
          <w:sz w:val="23"/>
          <w:szCs w:val="23"/>
          <w:shd w:val="clear" w:color="auto" w:fill="FFFFFF"/>
        </w:rPr>
        <w:t>intervention requires, including measurable performance values.</w:t>
      </w:r>
      <w:r w:rsidR="00F56F56" w:rsidRPr="00E30291">
        <w:rPr>
          <w:rFonts w:cstheme="minorHAnsi"/>
          <w:bCs/>
          <w:sz w:val="23"/>
          <w:szCs w:val="23"/>
          <w:shd w:val="clear" w:color="auto" w:fill="FFFFFF"/>
        </w:rPr>
        <w:t xml:space="preserve"> </w:t>
      </w:r>
      <w:r w:rsidR="00691C69" w:rsidRPr="00E30291">
        <w:rPr>
          <w:rFonts w:cstheme="minorHAnsi"/>
          <w:bCs/>
          <w:sz w:val="23"/>
          <w:szCs w:val="23"/>
          <w:shd w:val="clear" w:color="auto" w:fill="FFFFFF"/>
        </w:rPr>
        <w:t xml:space="preserve">Each </w:t>
      </w:r>
      <w:r w:rsidR="004B7602" w:rsidRPr="00E30291">
        <w:rPr>
          <w:rFonts w:cstheme="minorHAnsi"/>
          <w:bCs/>
          <w:sz w:val="23"/>
          <w:szCs w:val="23"/>
          <w:shd w:val="clear" w:color="auto" w:fill="FFFFFF"/>
        </w:rPr>
        <w:t>TPP characteristic typically has two m</w:t>
      </w:r>
      <w:r w:rsidR="00F56F56" w:rsidRPr="00E30291">
        <w:rPr>
          <w:rFonts w:cstheme="minorHAnsi"/>
          <w:bCs/>
          <w:sz w:val="23"/>
          <w:szCs w:val="23"/>
          <w:shd w:val="clear" w:color="auto" w:fill="FFFFFF"/>
        </w:rPr>
        <w:t xml:space="preserve">easurable performance values </w:t>
      </w:r>
      <w:r w:rsidR="004B7602" w:rsidRPr="00E30291">
        <w:rPr>
          <w:rFonts w:cstheme="minorHAnsi"/>
          <w:bCs/>
          <w:sz w:val="23"/>
          <w:szCs w:val="23"/>
          <w:shd w:val="clear" w:color="auto" w:fill="FFFFFF"/>
        </w:rPr>
        <w:t xml:space="preserve">assigned, which are </w:t>
      </w:r>
      <w:r w:rsidR="00F56F56" w:rsidRPr="00E30291">
        <w:rPr>
          <w:rFonts w:cstheme="minorHAnsi"/>
          <w:bCs/>
          <w:sz w:val="23"/>
          <w:szCs w:val="23"/>
          <w:shd w:val="clear" w:color="auto" w:fill="FFFFFF"/>
        </w:rPr>
        <w:t>defined by:</w:t>
      </w:r>
    </w:p>
    <w:p w14:paraId="0DB71F7D" w14:textId="77777777" w:rsidR="00F56F56" w:rsidRPr="00E30291" w:rsidRDefault="00F56F56" w:rsidP="00F56F56">
      <w:pPr>
        <w:pStyle w:val="ListParagraph"/>
        <w:numPr>
          <w:ilvl w:val="1"/>
          <w:numId w:val="43"/>
        </w:numPr>
        <w:tabs>
          <w:tab w:val="left" w:pos="4814"/>
        </w:tabs>
        <w:rPr>
          <w:rFonts w:cstheme="minorHAnsi"/>
          <w:bCs/>
          <w:sz w:val="23"/>
          <w:szCs w:val="23"/>
          <w:shd w:val="clear" w:color="auto" w:fill="FFFFFF"/>
        </w:rPr>
      </w:pPr>
      <w:r w:rsidRPr="00E30291">
        <w:rPr>
          <w:rFonts w:cstheme="minorHAnsi"/>
          <w:bCs/>
          <w:sz w:val="23"/>
          <w:szCs w:val="23"/>
          <w:shd w:val="clear" w:color="auto" w:fill="FFFFFF"/>
        </w:rPr>
        <w:t>A quantified ideal/target value - the value that you are seeking to attain.</w:t>
      </w:r>
    </w:p>
    <w:p w14:paraId="388E8F21" w14:textId="4623A4DF" w:rsidR="00F56F56" w:rsidRPr="00E30291" w:rsidRDefault="00F56F56" w:rsidP="00F56F56">
      <w:pPr>
        <w:pStyle w:val="ListParagraph"/>
        <w:numPr>
          <w:ilvl w:val="1"/>
          <w:numId w:val="43"/>
        </w:numPr>
        <w:tabs>
          <w:tab w:val="left" w:pos="4814"/>
        </w:tabs>
        <w:rPr>
          <w:rFonts w:cstheme="minorHAnsi"/>
          <w:bCs/>
          <w:sz w:val="23"/>
          <w:szCs w:val="23"/>
          <w:shd w:val="clear" w:color="auto" w:fill="FFFFFF"/>
        </w:rPr>
      </w:pPr>
      <w:r w:rsidRPr="00E30291">
        <w:rPr>
          <w:rFonts w:cstheme="minorHAnsi"/>
          <w:bCs/>
          <w:sz w:val="23"/>
          <w:szCs w:val="23"/>
          <w:shd w:val="clear" w:color="auto" w:fill="FFFFFF"/>
        </w:rPr>
        <w:t>A quantified acceptable value - the value that, if achieved, would support project progression.</w:t>
      </w:r>
    </w:p>
    <w:p w14:paraId="29B129E9" w14:textId="4EBCD6F4" w:rsidR="004E7159" w:rsidRPr="00E30291" w:rsidRDefault="00455E89" w:rsidP="00AB3831">
      <w:pPr>
        <w:pStyle w:val="ListParagraph"/>
        <w:numPr>
          <w:ilvl w:val="0"/>
          <w:numId w:val="18"/>
        </w:numPr>
        <w:rPr>
          <w:rFonts w:cstheme="minorHAnsi"/>
          <w:bCs/>
          <w:sz w:val="23"/>
          <w:szCs w:val="23"/>
          <w:shd w:val="clear" w:color="auto" w:fill="FFFFFF"/>
        </w:rPr>
      </w:pPr>
      <w:r w:rsidRPr="00E30291">
        <w:rPr>
          <w:rFonts w:cstheme="minorHAnsi"/>
          <w:bCs/>
          <w:sz w:val="23"/>
          <w:szCs w:val="23"/>
          <w:shd w:val="clear" w:color="auto" w:fill="FFFFFF"/>
        </w:rPr>
        <w:t xml:space="preserve">Applicants should consider whether </w:t>
      </w:r>
      <w:r w:rsidRPr="00016BD2">
        <w:rPr>
          <w:rFonts w:cstheme="minorHAnsi"/>
          <w:bCs/>
          <w:sz w:val="23"/>
          <w:szCs w:val="23"/>
          <w:shd w:val="clear" w:color="auto" w:fill="FFFFFF"/>
        </w:rPr>
        <w:t>T</w:t>
      </w:r>
      <w:r w:rsidR="00016BD2">
        <w:rPr>
          <w:rFonts w:cstheme="minorHAnsi"/>
          <w:bCs/>
          <w:sz w:val="23"/>
          <w:szCs w:val="23"/>
          <w:shd w:val="clear" w:color="auto" w:fill="FFFFFF"/>
        </w:rPr>
        <w:t>P</w:t>
      </w:r>
      <w:r w:rsidRPr="00016BD2">
        <w:rPr>
          <w:rFonts w:cstheme="minorHAnsi"/>
          <w:bCs/>
          <w:sz w:val="23"/>
          <w:szCs w:val="23"/>
          <w:shd w:val="clear" w:color="auto" w:fill="FFFFFF"/>
        </w:rPr>
        <w:t>P</w:t>
      </w:r>
      <w:r w:rsidRPr="00E30291">
        <w:rPr>
          <w:rFonts w:cstheme="minorHAnsi"/>
          <w:bCs/>
          <w:sz w:val="23"/>
          <w:szCs w:val="23"/>
          <w:shd w:val="clear" w:color="auto" w:fill="FFFFFF"/>
        </w:rPr>
        <w:t xml:space="preserve"> characteristics are likely to be clinically meaningful as this will affect </w:t>
      </w:r>
      <w:r w:rsidR="00AB3831" w:rsidRPr="00E30291">
        <w:rPr>
          <w:rFonts w:cstheme="minorHAnsi"/>
          <w:bCs/>
          <w:sz w:val="23"/>
          <w:szCs w:val="23"/>
          <w:shd w:val="clear" w:color="auto" w:fill="FFFFFF"/>
        </w:rPr>
        <w:t>the likelihood of successfully translating the intervention into the clinic.</w:t>
      </w:r>
    </w:p>
    <w:p w14:paraId="0418B094" w14:textId="02BD0D3A" w:rsidR="00E11C5D" w:rsidRPr="00E30291" w:rsidRDefault="00E11C5D" w:rsidP="00AB3831">
      <w:pPr>
        <w:pStyle w:val="ListParagraph"/>
        <w:numPr>
          <w:ilvl w:val="0"/>
          <w:numId w:val="18"/>
        </w:numPr>
        <w:rPr>
          <w:rFonts w:cstheme="minorHAnsi"/>
          <w:bCs/>
          <w:sz w:val="23"/>
          <w:szCs w:val="23"/>
          <w:shd w:val="clear" w:color="auto" w:fill="FFFFFF"/>
        </w:rPr>
      </w:pPr>
      <w:r w:rsidRPr="00E30291">
        <w:rPr>
          <w:rFonts w:cstheme="minorHAnsi"/>
          <w:bCs/>
          <w:sz w:val="23"/>
          <w:szCs w:val="23"/>
          <w:shd w:val="clear" w:color="auto" w:fill="FFFFFF"/>
        </w:rPr>
        <w:t xml:space="preserve">Further guidance on therapeutic and diagnostic TPPs, including examples, can be found at </w:t>
      </w:r>
      <w:hyperlink r:id="rId13" w:history="1">
        <w:r w:rsidRPr="00E30291">
          <w:rPr>
            <w:rStyle w:val="Hyperlink"/>
            <w:rFonts w:cstheme="minorHAnsi"/>
            <w:bCs/>
            <w:sz w:val="23"/>
            <w:szCs w:val="23"/>
            <w:shd w:val="clear" w:color="auto" w:fill="FFFFFF"/>
          </w:rPr>
          <w:t xml:space="preserve">Drugs for Neglected Diseases </w:t>
        </w:r>
        <w:r w:rsidRPr="00E30291">
          <w:rPr>
            <w:rStyle w:val="Hyperlink"/>
            <w:rFonts w:cstheme="minorHAnsi"/>
            <w:bCs/>
            <w:i/>
            <w:iCs/>
            <w:sz w:val="23"/>
            <w:szCs w:val="23"/>
            <w:shd w:val="clear" w:color="auto" w:fill="FFFFFF"/>
          </w:rPr>
          <w:t>initiative</w:t>
        </w:r>
      </w:hyperlink>
      <w:r w:rsidRPr="00E30291">
        <w:rPr>
          <w:rFonts w:cstheme="minorHAnsi"/>
          <w:bCs/>
          <w:sz w:val="23"/>
          <w:szCs w:val="23"/>
          <w:shd w:val="clear" w:color="auto" w:fill="FFFFFF"/>
        </w:rPr>
        <w:t xml:space="preserve"> (DNDi).</w:t>
      </w:r>
    </w:p>
    <w:p w14:paraId="423AC255" w14:textId="77777777" w:rsidR="00E11C5D" w:rsidRPr="00E30291" w:rsidRDefault="00E11C5D" w:rsidP="00E11C5D">
      <w:pPr>
        <w:rPr>
          <w:rFonts w:cstheme="minorHAnsi"/>
          <w:bCs/>
          <w:i/>
          <w:iCs/>
          <w:sz w:val="23"/>
          <w:szCs w:val="23"/>
          <w:shd w:val="clear" w:color="auto" w:fill="FFFFFF"/>
        </w:rPr>
      </w:pPr>
      <w:r w:rsidRPr="00E30291">
        <w:rPr>
          <w:rFonts w:cstheme="minorHAnsi"/>
          <w:bCs/>
          <w:i/>
          <w:iCs/>
          <w:sz w:val="23"/>
          <w:szCs w:val="23"/>
          <w:shd w:val="clear" w:color="auto" w:fill="FFFFFF"/>
        </w:rPr>
        <w:t>Suggested considerations for a therapeutic TPP:</w:t>
      </w:r>
    </w:p>
    <w:p w14:paraId="633E02EE" w14:textId="09BC1A7E" w:rsidR="00E11C5D" w:rsidRPr="00E30291" w:rsidRDefault="00E11C5D" w:rsidP="00E11C5D">
      <w:pPr>
        <w:pStyle w:val="ListParagraph"/>
        <w:numPr>
          <w:ilvl w:val="0"/>
          <w:numId w:val="3"/>
        </w:numPr>
        <w:rPr>
          <w:rFonts w:cstheme="minorHAnsi"/>
          <w:bCs/>
          <w:sz w:val="23"/>
          <w:szCs w:val="23"/>
          <w:shd w:val="clear" w:color="auto" w:fill="FFFFFF"/>
        </w:rPr>
      </w:pPr>
      <w:r w:rsidRPr="00E30291">
        <w:rPr>
          <w:rFonts w:cstheme="minorHAnsi"/>
          <w:bCs/>
          <w:sz w:val="23"/>
          <w:szCs w:val="23"/>
          <w:shd w:val="clear" w:color="auto" w:fill="FFFFFF"/>
        </w:rPr>
        <w:t xml:space="preserve">Potency in </w:t>
      </w:r>
      <w:r w:rsidRPr="00E30291">
        <w:rPr>
          <w:rFonts w:cstheme="minorHAnsi"/>
          <w:bCs/>
          <w:i/>
          <w:iCs/>
          <w:sz w:val="23"/>
          <w:szCs w:val="23"/>
          <w:shd w:val="clear" w:color="auto" w:fill="FFFFFF"/>
        </w:rPr>
        <w:t>in vitro</w:t>
      </w:r>
      <w:r w:rsidRPr="00E30291">
        <w:rPr>
          <w:rFonts w:cstheme="minorHAnsi"/>
          <w:bCs/>
          <w:sz w:val="23"/>
          <w:szCs w:val="23"/>
          <w:shd w:val="clear" w:color="auto" w:fill="FFFFFF"/>
        </w:rPr>
        <w:t xml:space="preserve"> assays and if relevant, </w:t>
      </w:r>
      <w:r w:rsidRPr="00E30291">
        <w:rPr>
          <w:rFonts w:cstheme="minorHAnsi"/>
          <w:bCs/>
          <w:i/>
          <w:iCs/>
          <w:sz w:val="23"/>
          <w:szCs w:val="23"/>
          <w:shd w:val="clear" w:color="auto" w:fill="FFFFFF"/>
        </w:rPr>
        <w:t>ex vivo</w:t>
      </w:r>
      <w:r w:rsidRPr="00E30291">
        <w:rPr>
          <w:rFonts w:cstheme="minorHAnsi"/>
          <w:bCs/>
          <w:sz w:val="23"/>
          <w:szCs w:val="23"/>
          <w:shd w:val="clear" w:color="auto" w:fill="FFFFFF"/>
        </w:rPr>
        <w:t xml:space="preserve"> (eg., tissue sample) or </w:t>
      </w:r>
      <w:r w:rsidRPr="00E30291">
        <w:rPr>
          <w:rFonts w:cstheme="minorHAnsi"/>
          <w:bCs/>
          <w:i/>
          <w:iCs/>
          <w:sz w:val="23"/>
          <w:szCs w:val="23"/>
          <w:shd w:val="clear" w:color="auto" w:fill="FFFFFF"/>
        </w:rPr>
        <w:t>in vivo</w:t>
      </w:r>
      <w:r w:rsidRPr="00E30291">
        <w:rPr>
          <w:rFonts w:cstheme="minorHAnsi"/>
          <w:bCs/>
          <w:sz w:val="23"/>
          <w:szCs w:val="23"/>
          <w:shd w:val="clear" w:color="auto" w:fill="FFFFFF"/>
        </w:rPr>
        <w:t xml:space="preserve"> (efficacy) tests</w:t>
      </w:r>
      <w:r w:rsidR="00C4782C" w:rsidRPr="00E30291">
        <w:rPr>
          <w:rFonts w:cstheme="minorHAnsi"/>
          <w:bCs/>
          <w:sz w:val="23"/>
          <w:szCs w:val="23"/>
          <w:shd w:val="clear" w:color="auto" w:fill="FFFFFF"/>
        </w:rPr>
        <w:t>.</w:t>
      </w:r>
    </w:p>
    <w:p w14:paraId="5D034C4F" w14:textId="12A9503B" w:rsidR="00E11C5D" w:rsidRPr="00E30291" w:rsidRDefault="00E11C5D" w:rsidP="00E11C5D">
      <w:pPr>
        <w:pStyle w:val="ListParagraph"/>
        <w:numPr>
          <w:ilvl w:val="0"/>
          <w:numId w:val="3"/>
        </w:numPr>
        <w:rPr>
          <w:rFonts w:cstheme="minorHAnsi"/>
          <w:bCs/>
          <w:sz w:val="23"/>
          <w:szCs w:val="23"/>
          <w:shd w:val="clear" w:color="auto" w:fill="FFFFFF"/>
        </w:rPr>
      </w:pPr>
      <w:r w:rsidRPr="00E30291">
        <w:rPr>
          <w:rFonts w:cstheme="minorHAnsi"/>
          <w:bCs/>
          <w:sz w:val="23"/>
          <w:szCs w:val="23"/>
          <w:shd w:val="clear" w:color="auto" w:fill="FFFFFF"/>
        </w:rPr>
        <w:t xml:space="preserve">Selectivity (eg., against target homologues) in </w:t>
      </w:r>
      <w:r w:rsidRPr="00E30291">
        <w:rPr>
          <w:rFonts w:cstheme="minorHAnsi"/>
          <w:bCs/>
          <w:i/>
          <w:iCs/>
          <w:sz w:val="23"/>
          <w:szCs w:val="23"/>
          <w:shd w:val="clear" w:color="auto" w:fill="FFFFFF"/>
        </w:rPr>
        <w:t>in vitro</w:t>
      </w:r>
      <w:r w:rsidRPr="00E30291">
        <w:rPr>
          <w:rFonts w:cstheme="minorHAnsi"/>
          <w:bCs/>
          <w:sz w:val="23"/>
          <w:szCs w:val="23"/>
          <w:shd w:val="clear" w:color="auto" w:fill="FFFFFF"/>
        </w:rPr>
        <w:t xml:space="preserve"> or </w:t>
      </w:r>
      <w:r w:rsidRPr="00E30291">
        <w:rPr>
          <w:rFonts w:cstheme="minorHAnsi"/>
          <w:bCs/>
          <w:i/>
          <w:iCs/>
          <w:sz w:val="23"/>
          <w:szCs w:val="23"/>
          <w:shd w:val="clear" w:color="auto" w:fill="FFFFFF"/>
        </w:rPr>
        <w:t>ex vivo</w:t>
      </w:r>
      <w:r w:rsidRPr="00E30291">
        <w:rPr>
          <w:rFonts w:cstheme="minorHAnsi"/>
          <w:bCs/>
          <w:sz w:val="23"/>
          <w:szCs w:val="23"/>
          <w:shd w:val="clear" w:color="auto" w:fill="FFFFFF"/>
        </w:rPr>
        <w:t xml:space="preserve"> assays</w:t>
      </w:r>
      <w:r w:rsidR="00C4782C" w:rsidRPr="00E30291">
        <w:rPr>
          <w:rFonts w:cstheme="minorHAnsi"/>
          <w:bCs/>
          <w:sz w:val="23"/>
          <w:szCs w:val="23"/>
          <w:shd w:val="clear" w:color="auto" w:fill="FFFFFF"/>
        </w:rPr>
        <w:t>.</w:t>
      </w:r>
    </w:p>
    <w:p w14:paraId="62936975" w14:textId="5346108E" w:rsidR="00E11C5D" w:rsidRPr="00E30291" w:rsidRDefault="00E11C5D" w:rsidP="00E11C5D">
      <w:pPr>
        <w:pStyle w:val="ListParagraph"/>
        <w:numPr>
          <w:ilvl w:val="0"/>
          <w:numId w:val="3"/>
        </w:numPr>
        <w:rPr>
          <w:rFonts w:cstheme="minorHAnsi"/>
          <w:bCs/>
          <w:sz w:val="23"/>
          <w:szCs w:val="23"/>
          <w:shd w:val="clear" w:color="auto" w:fill="FFFFFF"/>
        </w:rPr>
      </w:pPr>
      <w:r w:rsidRPr="00E30291">
        <w:rPr>
          <w:rFonts w:cstheme="minorHAnsi"/>
          <w:bCs/>
          <w:sz w:val="23"/>
          <w:szCs w:val="23"/>
          <w:shd w:val="clear" w:color="auto" w:fill="FFFFFF"/>
        </w:rPr>
        <w:t>Physiochemical properties (such as Mw, logD) which may guide therapeutic design</w:t>
      </w:r>
      <w:r w:rsidR="0027105C" w:rsidRPr="00E30291">
        <w:rPr>
          <w:rFonts w:cstheme="minorHAnsi"/>
          <w:bCs/>
          <w:sz w:val="23"/>
          <w:szCs w:val="23"/>
          <w:shd w:val="clear" w:color="auto" w:fill="FFFFFF"/>
        </w:rPr>
        <w:t>.</w:t>
      </w:r>
    </w:p>
    <w:p w14:paraId="4C41A9E2" w14:textId="0477A7F3" w:rsidR="00E11C5D" w:rsidRPr="00E30291" w:rsidRDefault="00E11C5D" w:rsidP="00E11C5D">
      <w:pPr>
        <w:pStyle w:val="ListParagraph"/>
        <w:numPr>
          <w:ilvl w:val="0"/>
          <w:numId w:val="3"/>
        </w:numPr>
        <w:rPr>
          <w:rFonts w:cstheme="minorHAnsi"/>
          <w:bCs/>
          <w:sz w:val="23"/>
          <w:szCs w:val="23"/>
          <w:shd w:val="clear" w:color="auto" w:fill="FFFFFF"/>
        </w:rPr>
      </w:pPr>
      <w:r w:rsidRPr="00E30291">
        <w:rPr>
          <w:rFonts w:cstheme="minorHAnsi"/>
          <w:bCs/>
          <w:i/>
          <w:iCs/>
          <w:sz w:val="23"/>
          <w:szCs w:val="23"/>
          <w:shd w:val="clear" w:color="auto" w:fill="FFFFFF"/>
        </w:rPr>
        <w:t>In vitro</w:t>
      </w:r>
      <w:r w:rsidRPr="00E30291">
        <w:rPr>
          <w:rFonts w:cstheme="minorHAnsi"/>
          <w:bCs/>
          <w:sz w:val="23"/>
          <w:szCs w:val="23"/>
          <w:shd w:val="clear" w:color="auto" w:fill="FFFFFF"/>
        </w:rPr>
        <w:t xml:space="preserve"> ADMET properties (such solubility, microsomal stability, Caco-2 flux, hERG) which may guide progression into </w:t>
      </w:r>
      <w:r w:rsidRPr="00E30291">
        <w:rPr>
          <w:rFonts w:cstheme="minorHAnsi"/>
          <w:bCs/>
          <w:i/>
          <w:iCs/>
          <w:sz w:val="23"/>
          <w:szCs w:val="23"/>
          <w:shd w:val="clear" w:color="auto" w:fill="FFFFFF"/>
        </w:rPr>
        <w:t>in vivo</w:t>
      </w:r>
      <w:r w:rsidRPr="00E30291">
        <w:rPr>
          <w:rFonts w:cstheme="minorHAnsi"/>
          <w:bCs/>
          <w:sz w:val="23"/>
          <w:szCs w:val="23"/>
          <w:shd w:val="clear" w:color="auto" w:fill="FFFFFF"/>
        </w:rPr>
        <w:t xml:space="preserve"> testing</w:t>
      </w:r>
      <w:r w:rsidR="00C4782C" w:rsidRPr="00E30291">
        <w:rPr>
          <w:rFonts w:cstheme="minorHAnsi"/>
          <w:bCs/>
          <w:sz w:val="23"/>
          <w:szCs w:val="23"/>
          <w:shd w:val="clear" w:color="auto" w:fill="FFFFFF"/>
        </w:rPr>
        <w:t>.</w:t>
      </w:r>
    </w:p>
    <w:p w14:paraId="0E1F3106" w14:textId="77777777" w:rsidR="00E11C5D" w:rsidRPr="00E30291" w:rsidRDefault="00E11C5D" w:rsidP="00E11C5D">
      <w:pPr>
        <w:pStyle w:val="ListParagraph"/>
        <w:numPr>
          <w:ilvl w:val="0"/>
          <w:numId w:val="3"/>
        </w:numPr>
        <w:rPr>
          <w:rFonts w:cstheme="minorHAnsi"/>
          <w:bCs/>
          <w:sz w:val="23"/>
          <w:szCs w:val="23"/>
          <w:shd w:val="clear" w:color="auto" w:fill="FFFFFF"/>
        </w:rPr>
      </w:pPr>
      <w:r w:rsidRPr="00E30291">
        <w:rPr>
          <w:rFonts w:cstheme="minorHAnsi"/>
          <w:bCs/>
          <w:i/>
          <w:iCs/>
          <w:sz w:val="23"/>
          <w:szCs w:val="23"/>
          <w:shd w:val="clear" w:color="auto" w:fill="FFFFFF"/>
        </w:rPr>
        <w:t>In vivo</w:t>
      </w:r>
      <w:r w:rsidRPr="00E30291">
        <w:rPr>
          <w:rFonts w:cstheme="minorHAnsi"/>
          <w:bCs/>
          <w:sz w:val="23"/>
          <w:szCs w:val="23"/>
          <w:shd w:val="clear" w:color="auto" w:fill="FFFFFF"/>
        </w:rPr>
        <w:t xml:space="preserve"> PK/PD.</w:t>
      </w:r>
    </w:p>
    <w:p w14:paraId="5DA87890" w14:textId="77777777" w:rsidR="00E11C5D" w:rsidRPr="00E30291" w:rsidRDefault="00E11C5D" w:rsidP="00E11C5D">
      <w:pPr>
        <w:pStyle w:val="ListParagraph"/>
        <w:numPr>
          <w:ilvl w:val="0"/>
          <w:numId w:val="3"/>
        </w:numPr>
        <w:rPr>
          <w:rFonts w:cstheme="minorHAnsi"/>
          <w:bCs/>
          <w:sz w:val="23"/>
          <w:szCs w:val="23"/>
          <w:shd w:val="clear" w:color="auto" w:fill="FFFFFF"/>
        </w:rPr>
      </w:pPr>
      <w:r w:rsidRPr="00E30291">
        <w:rPr>
          <w:rFonts w:cstheme="minorHAnsi"/>
          <w:bCs/>
          <w:sz w:val="23"/>
          <w:szCs w:val="23"/>
          <w:shd w:val="clear" w:color="auto" w:fill="FFFFFF"/>
        </w:rPr>
        <w:t>Further physiochemical or PK issues may need consideration in the TPP, such as CNS/BBB penetration required, multiple membranes permeability (eg., bacterial cell wall), must have short half-life, must be rapid onset, must be orally bioavailable.</w:t>
      </w:r>
    </w:p>
    <w:p w14:paraId="23260DCC" w14:textId="77777777" w:rsidR="00E11C5D" w:rsidRPr="00E30291" w:rsidRDefault="00E11C5D" w:rsidP="00E11C5D">
      <w:pPr>
        <w:pStyle w:val="ListParagraph"/>
        <w:numPr>
          <w:ilvl w:val="0"/>
          <w:numId w:val="3"/>
        </w:numPr>
        <w:rPr>
          <w:rFonts w:cstheme="minorHAnsi"/>
          <w:bCs/>
          <w:sz w:val="23"/>
          <w:szCs w:val="23"/>
          <w:shd w:val="clear" w:color="auto" w:fill="FFFFFF"/>
        </w:rPr>
      </w:pPr>
      <w:r w:rsidRPr="00E30291">
        <w:rPr>
          <w:rFonts w:cstheme="minorHAnsi"/>
          <w:bCs/>
          <w:sz w:val="23"/>
          <w:szCs w:val="23"/>
          <w:shd w:val="clear" w:color="auto" w:fill="FFFFFF"/>
        </w:rPr>
        <w:t>Suggested route of administration to paediatric patient, drug formulation and dosing frequency (how often, how long, amount?).</w:t>
      </w:r>
    </w:p>
    <w:p w14:paraId="05EC0AA7" w14:textId="1A7315B6" w:rsidR="00E11C5D" w:rsidRPr="00E30291" w:rsidRDefault="00E11C5D" w:rsidP="00E11C5D">
      <w:pPr>
        <w:pStyle w:val="ListParagraph"/>
        <w:numPr>
          <w:ilvl w:val="0"/>
          <w:numId w:val="3"/>
        </w:numPr>
        <w:rPr>
          <w:rFonts w:cstheme="minorHAnsi"/>
          <w:bCs/>
          <w:sz w:val="23"/>
          <w:szCs w:val="23"/>
          <w:shd w:val="clear" w:color="auto" w:fill="FFFFFF"/>
        </w:rPr>
      </w:pPr>
      <w:r w:rsidRPr="00E30291">
        <w:rPr>
          <w:rFonts w:cstheme="minorHAnsi"/>
          <w:bCs/>
          <w:sz w:val="23"/>
          <w:szCs w:val="23"/>
          <w:shd w:val="clear" w:color="auto" w:fill="FFFFFF"/>
        </w:rPr>
        <w:t>Side effects – what would be acceptable in a paediatric patient population</w:t>
      </w:r>
      <w:r w:rsidR="004466C7" w:rsidRPr="00E30291">
        <w:rPr>
          <w:rFonts w:cstheme="minorHAnsi"/>
          <w:bCs/>
          <w:sz w:val="23"/>
          <w:szCs w:val="23"/>
          <w:shd w:val="clear" w:color="auto" w:fill="FFFFFF"/>
        </w:rPr>
        <w:t xml:space="preserve"> given the severity of the target </w:t>
      </w:r>
      <w:r w:rsidR="003F2FFA" w:rsidRPr="00E30291">
        <w:rPr>
          <w:rFonts w:cstheme="minorHAnsi"/>
          <w:bCs/>
          <w:sz w:val="23"/>
          <w:szCs w:val="23"/>
          <w:shd w:val="clear" w:color="auto" w:fill="FFFFFF"/>
        </w:rPr>
        <w:t>indication</w:t>
      </w:r>
      <w:r w:rsidRPr="00E30291">
        <w:rPr>
          <w:rFonts w:cstheme="minorHAnsi"/>
          <w:bCs/>
          <w:sz w:val="23"/>
          <w:szCs w:val="23"/>
          <w:shd w:val="clear" w:color="auto" w:fill="FFFFFF"/>
        </w:rPr>
        <w:t>?</w:t>
      </w:r>
    </w:p>
    <w:p w14:paraId="4B615D58" w14:textId="77777777" w:rsidR="00E11C5D" w:rsidRPr="00E30291" w:rsidRDefault="00E11C5D" w:rsidP="00E11C5D">
      <w:pPr>
        <w:pStyle w:val="ListParagraph"/>
        <w:numPr>
          <w:ilvl w:val="0"/>
          <w:numId w:val="3"/>
        </w:numPr>
        <w:rPr>
          <w:rFonts w:cstheme="minorHAnsi"/>
          <w:bCs/>
          <w:sz w:val="23"/>
          <w:szCs w:val="23"/>
          <w:shd w:val="clear" w:color="auto" w:fill="FFFFFF"/>
        </w:rPr>
      </w:pPr>
      <w:r w:rsidRPr="00E30291">
        <w:rPr>
          <w:rFonts w:cstheme="minorHAnsi"/>
          <w:bCs/>
          <w:sz w:val="23"/>
          <w:szCs w:val="23"/>
          <w:shd w:val="clear" w:color="auto" w:fill="FFFFFF"/>
        </w:rPr>
        <w:t>Suggested cost.</w:t>
      </w:r>
    </w:p>
    <w:p w14:paraId="7146C70B" w14:textId="77777777" w:rsidR="00E11C5D" w:rsidRPr="00E30291" w:rsidRDefault="00E11C5D" w:rsidP="00E11C5D">
      <w:pPr>
        <w:pStyle w:val="ListParagraph"/>
        <w:numPr>
          <w:ilvl w:val="0"/>
          <w:numId w:val="3"/>
        </w:numPr>
        <w:rPr>
          <w:rFonts w:cstheme="minorHAnsi"/>
          <w:bCs/>
          <w:sz w:val="23"/>
          <w:szCs w:val="23"/>
          <w:shd w:val="clear" w:color="auto" w:fill="FFFFFF"/>
        </w:rPr>
      </w:pPr>
      <w:r w:rsidRPr="00E30291">
        <w:rPr>
          <w:rFonts w:cstheme="minorHAnsi"/>
          <w:bCs/>
          <w:sz w:val="23"/>
          <w:szCs w:val="23"/>
          <w:shd w:val="clear" w:color="auto" w:fill="FFFFFF"/>
        </w:rPr>
        <w:t>Suggested time to patient delivery (how long will it take to develop before reaching patients?).</w:t>
      </w:r>
    </w:p>
    <w:p w14:paraId="434ED52D" w14:textId="77777777" w:rsidR="00E11C5D" w:rsidRPr="00E30291" w:rsidRDefault="00E11C5D" w:rsidP="00E11C5D">
      <w:pPr>
        <w:rPr>
          <w:rFonts w:cstheme="minorHAnsi"/>
          <w:bCs/>
          <w:i/>
          <w:iCs/>
          <w:sz w:val="23"/>
          <w:szCs w:val="23"/>
          <w:shd w:val="clear" w:color="auto" w:fill="FFFFFF"/>
        </w:rPr>
      </w:pPr>
      <w:r w:rsidRPr="00E30291">
        <w:rPr>
          <w:rFonts w:cstheme="minorHAnsi"/>
          <w:bCs/>
          <w:i/>
          <w:iCs/>
          <w:sz w:val="23"/>
          <w:szCs w:val="23"/>
          <w:shd w:val="clear" w:color="auto" w:fill="FFFFFF"/>
        </w:rPr>
        <w:t>Further considerations applicants may want to consider when drafting a TPP for advanced (cell and gene) therapies:</w:t>
      </w:r>
    </w:p>
    <w:p w14:paraId="4254F3A4" w14:textId="2C9DFF1D" w:rsidR="00E11C5D" w:rsidRPr="00E30291" w:rsidRDefault="00E11C5D" w:rsidP="00E11C5D">
      <w:pPr>
        <w:pStyle w:val="ListParagraph"/>
        <w:numPr>
          <w:ilvl w:val="0"/>
          <w:numId w:val="4"/>
        </w:numPr>
        <w:rPr>
          <w:rFonts w:cstheme="minorHAnsi"/>
          <w:bCs/>
          <w:sz w:val="23"/>
          <w:szCs w:val="23"/>
          <w:shd w:val="clear" w:color="auto" w:fill="FFFFFF"/>
        </w:rPr>
      </w:pPr>
      <w:r w:rsidRPr="00E30291">
        <w:rPr>
          <w:rFonts w:cstheme="minorHAnsi"/>
          <w:bCs/>
          <w:sz w:val="23"/>
          <w:szCs w:val="23"/>
          <w:shd w:val="clear" w:color="auto" w:fill="FFFFFF"/>
        </w:rPr>
        <w:t xml:space="preserve">Alternative toxicity considerations (eg., immunogenicity or genotoxicity) and how these will be measured. </w:t>
      </w:r>
      <w:r w:rsidR="00A25151" w:rsidRPr="00E30291">
        <w:rPr>
          <w:rFonts w:cstheme="minorHAnsi"/>
          <w:bCs/>
          <w:sz w:val="23"/>
          <w:szCs w:val="23"/>
          <w:shd w:val="clear" w:color="auto" w:fill="FFFFFF"/>
        </w:rPr>
        <w:t xml:space="preserve">If </w:t>
      </w:r>
      <w:r w:rsidR="00BE6249" w:rsidRPr="00E30291">
        <w:rPr>
          <w:rFonts w:cstheme="minorHAnsi"/>
          <w:bCs/>
          <w:sz w:val="23"/>
          <w:szCs w:val="23"/>
          <w:shd w:val="clear" w:color="auto" w:fill="FFFFFF"/>
        </w:rPr>
        <w:t>repeat</w:t>
      </w:r>
      <w:r w:rsidRPr="00E30291">
        <w:rPr>
          <w:rFonts w:cstheme="minorHAnsi"/>
          <w:bCs/>
          <w:sz w:val="23"/>
          <w:szCs w:val="23"/>
          <w:shd w:val="clear" w:color="auto" w:fill="FFFFFF"/>
        </w:rPr>
        <w:t xml:space="preserve"> dosing</w:t>
      </w:r>
      <w:r w:rsidR="00D11057" w:rsidRPr="00E30291">
        <w:rPr>
          <w:rFonts w:cstheme="minorHAnsi"/>
          <w:bCs/>
          <w:sz w:val="23"/>
          <w:szCs w:val="23"/>
          <w:shd w:val="clear" w:color="auto" w:fill="FFFFFF"/>
        </w:rPr>
        <w:t xml:space="preserve"> is</w:t>
      </w:r>
      <w:r w:rsidRPr="00E30291">
        <w:rPr>
          <w:rFonts w:cstheme="minorHAnsi"/>
          <w:bCs/>
          <w:sz w:val="23"/>
          <w:szCs w:val="23"/>
          <w:shd w:val="clear" w:color="auto" w:fill="FFFFFF"/>
        </w:rPr>
        <w:t xml:space="preserve"> likely</w:t>
      </w:r>
      <w:r w:rsidR="00D11057" w:rsidRPr="00E30291">
        <w:rPr>
          <w:rFonts w:cstheme="minorHAnsi"/>
          <w:bCs/>
          <w:sz w:val="23"/>
          <w:szCs w:val="23"/>
          <w:shd w:val="clear" w:color="auto" w:fill="FFFFFF"/>
        </w:rPr>
        <w:t>,</w:t>
      </w:r>
      <w:r w:rsidRPr="00E30291">
        <w:rPr>
          <w:rFonts w:cstheme="minorHAnsi"/>
          <w:bCs/>
          <w:sz w:val="23"/>
          <w:szCs w:val="23"/>
          <w:shd w:val="clear" w:color="auto" w:fill="FFFFFF"/>
        </w:rPr>
        <w:t xml:space="preserve"> has immunological response been considered?</w:t>
      </w:r>
    </w:p>
    <w:p w14:paraId="5013C1AE" w14:textId="77777777" w:rsidR="00E11C5D" w:rsidRPr="00E30291" w:rsidRDefault="00E11C5D" w:rsidP="00E11C5D">
      <w:pPr>
        <w:pStyle w:val="ListParagraph"/>
        <w:numPr>
          <w:ilvl w:val="0"/>
          <w:numId w:val="4"/>
        </w:numPr>
        <w:rPr>
          <w:rFonts w:cstheme="minorHAnsi"/>
          <w:bCs/>
          <w:sz w:val="23"/>
          <w:szCs w:val="23"/>
          <w:shd w:val="clear" w:color="auto" w:fill="FFFFFF"/>
        </w:rPr>
      </w:pPr>
      <w:r w:rsidRPr="00E30291">
        <w:rPr>
          <w:rFonts w:cstheme="minorHAnsi"/>
          <w:bCs/>
          <w:sz w:val="23"/>
          <w:szCs w:val="23"/>
          <w:shd w:val="clear" w:color="auto" w:fill="FFFFFF"/>
        </w:rPr>
        <w:t>Are novel routes of administration required, such as specialised surgical techniques, and are these available to paediatric patients?</w:t>
      </w:r>
    </w:p>
    <w:p w14:paraId="20FA07A8" w14:textId="77777777" w:rsidR="00E11C5D" w:rsidRPr="00E30291" w:rsidRDefault="00E11C5D" w:rsidP="00E11C5D">
      <w:pPr>
        <w:pStyle w:val="ListParagraph"/>
        <w:numPr>
          <w:ilvl w:val="0"/>
          <w:numId w:val="4"/>
        </w:numPr>
        <w:rPr>
          <w:rFonts w:cstheme="minorHAnsi"/>
          <w:bCs/>
          <w:sz w:val="23"/>
          <w:szCs w:val="23"/>
          <w:shd w:val="clear" w:color="auto" w:fill="FFFFFF"/>
        </w:rPr>
      </w:pPr>
      <w:r w:rsidRPr="00E30291">
        <w:rPr>
          <w:rFonts w:cstheme="minorHAnsi"/>
          <w:bCs/>
          <w:sz w:val="23"/>
          <w:szCs w:val="23"/>
          <w:shd w:val="clear" w:color="auto" w:fill="FFFFFF"/>
        </w:rPr>
        <w:t>Will specialised formulation be required?</w:t>
      </w:r>
    </w:p>
    <w:p w14:paraId="33046A89" w14:textId="77777777" w:rsidR="00E11C5D" w:rsidRPr="00E30291" w:rsidRDefault="00E11C5D" w:rsidP="00E11C5D">
      <w:pPr>
        <w:pStyle w:val="ListParagraph"/>
        <w:numPr>
          <w:ilvl w:val="0"/>
          <w:numId w:val="4"/>
        </w:numPr>
        <w:rPr>
          <w:rFonts w:cstheme="minorHAnsi"/>
          <w:bCs/>
          <w:sz w:val="23"/>
          <w:szCs w:val="23"/>
          <w:shd w:val="clear" w:color="auto" w:fill="FFFFFF"/>
        </w:rPr>
      </w:pPr>
      <w:r w:rsidRPr="00E30291">
        <w:rPr>
          <w:rFonts w:cstheme="minorHAnsi"/>
          <w:bCs/>
          <w:sz w:val="23"/>
          <w:szCs w:val="23"/>
          <w:shd w:val="clear" w:color="auto" w:fill="FFFFFF"/>
        </w:rPr>
        <w:t>Would concomitant medication be required, such as immunosuppressants, and can these be used in a paediatric population?</w:t>
      </w:r>
    </w:p>
    <w:p w14:paraId="4B77CD94" w14:textId="77777777" w:rsidR="00E11C5D" w:rsidRPr="00E30291" w:rsidRDefault="00E11C5D" w:rsidP="00E11C5D">
      <w:pPr>
        <w:rPr>
          <w:rFonts w:cstheme="minorHAnsi"/>
          <w:color w:val="444444"/>
          <w:shd w:val="clear" w:color="auto" w:fill="FFFFFF"/>
        </w:rPr>
      </w:pPr>
      <w:r w:rsidRPr="00E30291">
        <w:rPr>
          <w:rFonts w:cstheme="minorHAnsi"/>
          <w:bCs/>
          <w:sz w:val="23"/>
          <w:szCs w:val="23"/>
          <w:shd w:val="clear" w:color="auto" w:fill="FFFFFF"/>
        </w:rPr>
        <w:t xml:space="preserve">Further guidance on advanced therapy TPPs can be found at </w:t>
      </w:r>
      <w:hyperlink r:id="rId14" w:history="1">
        <w:r w:rsidRPr="00E30291">
          <w:rPr>
            <w:rStyle w:val="Hyperlink"/>
            <w:rFonts w:cstheme="minorHAnsi"/>
            <w:shd w:val="clear" w:color="auto" w:fill="FFFFFF"/>
          </w:rPr>
          <w:t>CBER Office of Cellular, Tissue and Gene Therapies (OCTGT)</w:t>
        </w:r>
      </w:hyperlink>
      <w:r w:rsidRPr="00E30291">
        <w:rPr>
          <w:rFonts w:cstheme="minorHAnsi"/>
          <w:color w:val="444444"/>
          <w:shd w:val="clear" w:color="auto" w:fill="FFFFFF"/>
        </w:rPr>
        <w:t>.</w:t>
      </w:r>
    </w:p>
    <w:p w14:paraId="4E168F5D" w14:textId="77777777" w:rsidR="00E11C5D" w:rsidRPr="00E30291" w:rsidRDefault="00E11C5D" w:rsidP="00E11C5D">
      <w:pPr>
        <w:tabs>
          <w:tab w:val="left" w:pos="4814"/>
        </w:tabs>
        <w:rPr>
          <w:rFonts w:cstheme="minorHAnsi"/>
          <w:bCs/>
          <w:i/>
          <w:iCs/>
          <w:sz w:val="23"/>
          <w:szCs w:val="23"/>
          <w:shd w:val="clear" w:color="auto" w:fill="FFFFFF"/>
        </w:rPr>
      </w:pPr>
      <w:r w:rsidRPr="00E30291">
        <w:rPr>
          <w:rFonts w:cstheme="minorHAnsi"/>
          <w:bCs/>
          <w:i/>
          <w:iCs/>
          <w:sz w:val="23"/>
          <w:szCs w:val="23"/>
          <w:shd w:val="clear" w:color="auto" w:fill="FFFFFF"/>
        </w:rPr>
        <w:t>Suggested considerations for a diagnostic TPP:</w:t>
      </w:r>
    </w:p>
    <w:p w14:paraId="5286D281" w14:textId="7777777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lastRenderedPageBreak/>
        <w:t>What is the ultimate goal of the diagnostic and intended use? Detection of infection or risk factor, companion diagnostic to therapy, prognosis?</w:t>
      </w:r>
    </w:p>
    <w:p w14:paraId="19467209" w14:textId="7777777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Who will be the target operator of the diagnostic?</w:t>
      </w:r>
    </w:p>
    <w:p w14:paraId="3E918E93" w14:textId="7777777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What is the minimum infrastructure required to implement the diagnostic test?</w:t>
      </w:r>
    </w:p>
    <w:p w14:paraId="711765EE" w14:textId="7777777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What will be the format (eg., ultimate development of a kit, procedure, guidelines, App)?</w:t>
      </w:r>
    </w:p>
    <w:p w14:paraId="29AE5512" w14:textId="7777777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What is the target analyte/data/read-out to be detected?</w:t>
      </w:r>
    </w:p>
    <w:p w14:paraId="200265E3" w14:textId="7777777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Target sensitivity and specificity (%s) in </w:t>
      </w:r>
      <w:r w:rsidRPr="00E30291">
        <w:rPr>
          <w:rFonts w:cstheme="minorHAnsi"/>
          <w:bCs/>
          <w:i/>
          <w:iCs/>
          <w:sz w:val="23"/>
          <w:szCs w:val="23"/>
          <w:shd w:val="clear" w:color="auto" w:fill="FFFFFF"/>
        </w:rPr>
        <w:t>in vitro</w:t>
      </w:r>
      <w:r w:rsidRPr="00E30291">
        <w:rPr>
          <w:rFonts w:cstheme="minorHAnsi"/>
          <w:bCs/>
          <w:sz w:val="23"/>
          <w:szCs w:val="23"/>
          <w:shd w:val="clear" w:color="auto" w:fill="FFFFFF"/>
        </w:rPr>
        <w:t xml:space="preserve"> or </w:t>
      </w:r>
      <w:r w:rsidRPr="00E30291">
        <w:rPr>
          <w:rFonts w:cstheme="minorHAnsi"/>
          <w:bCs/>
          <w:i/>
          <w:iCs/>
          <w:sz w:val="23"/>
          <w:szCs w:val="23"/>
          <w:shd w:val="clear" w:color="auto" w:fill="FFFFFF"/>
        </w:rPr>
        <w:t>ex vivo</w:t>
      </w:r>
      <w:r w:rsidRPr="00E30291">
        <w:rPr>
          <w:rFonts w:cstheme="minorHAnsi"/>
          <w:bCs/>
          <w:sz w:val="23"/>
          <w:szCs w:val="23"/>
          <w:shd w:val="clear" w:color="auto" w:fill="FFFFFF"/>
        </w:rPr>
        <w:t xml:space="preserve"> assays, and if applicable, in </w:t>
      </w:r>
      <w:r w:rsidRPr="00E30291">
        <w:rPr>
          <w:rFonts w:cstheme="minorHAnsi"/>
          <w:bCs/>
          <w:i/>
          <w:iCs/>
          <w:sz w:val="23"/>
          <w:szCs w:val="23"/>
          <w:shd w:val="clear" w:color="auto" w:fill="FFFFFF"/>
        </w:rPr>
        <w:t>in vivo</w:t>
      </w:r>
      <w:r w:rsidRPr="00E30291">
        <w:rPr>
          <w:rFonts w:cstheme="minorHAnsi"/>
          <w:bCs/>
          <w:sz w:val="23"/>
          <w:szCs w:val="23"/>
          <w:shd w:val="clear" w:color="auto" w:fill="FFFFFF"/>
        </w:rPr>
        <w:t xml:space="preserve"> tests.</w:t>
      </w:r>
    </w:p>
    <w:p w14:paraId="170B80D8" w14:textId="4110B7D8"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If applicable, </w:t>
      </w:r>
      <w:r w:rsidR="00071AC0" w:rsidRPr="00E30291">
        <w:rPr>
          <w:rFonts w:cstheme="minorHAnsi"/>
          <w:bCs/>
          <w:sz w:val="23"/>
          <w:szCs w:val="23"/>
          <w:shd w:val="clear" w:color="auto" w:fill="FFFFFF"/>
        </w:rPr>
        <w:t>species</w:t>
      </w:r>
      <w:r w:rsidRPr="00E30291">
        <w:rPr>
          <w:rFonts w:cstheme="minorHAnsi"/>
          <w:bCs/>
          <w:sz w:val="23"/>
          <w:szCs w:val="23"/>
          <w:shd w:val="clear" w:color="auto" w:fill="FFFFFF"/>
        </w:rPr>
        <w:t xml:space="preserve"> differentiation (minimal requirement may be differentiation between genera)</w:t>
      </w:r>
      <w:r w:rsidR="00071AC0" w:rsidRPr="00E30291">
        <w:rPr>
          <w:rFonts w:cstheme="minorHAnsi"/>
          <w:bCs/>
          <w:sz w:val="23"/>
          <w:szCs w:val="23"/>
          <w:shd w:val="clear" w:color="auto" w:fill="FFFFFF"/>
        </w:rPr>
        <w:t>.</w:t>
      </w:r>
    </w:p>
    <w:p w14:paraId="2F5AADF8" w14:textId="7777777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Qualitative or quantitative analysis? For example, detecting infectious agent burden may be qualitative, whilst a companion diagnostic for a therapy targeting an infectious agent may need to be quantitative?</w:t>
      </w:r>
    </w:p>
    <w:p w14:paraId="44D0D238" w14:textId="7777777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Sample type (eg., blood, urine, tissue sample, patient records)?</w:t>
      </w:r>
    </w:p>
    <w:p w14:paraId="1A1D80FE" w14:textId="7777777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If applicable, suggest the ultimate number of steps the diagnostic is likely to involve as an indication of the complexity of the test.</w:t>
      </w:r>
    </w:p>
    <w:p w14:paraId="78EA5128" w14:textId="7777777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Time to result (how quickly could diagnosis be performed)?</w:t>
      </w:r>
    </w:p>
    <w:p w14:paraId="50387746" w14:textId="7777777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Safety or side effects? Will diagnosis be invasive and will this be acceptable in a paediatric population. Will diagnosis require specialised techniques (eg., surgical procedures) and are these available to a paediatric patient?</w:t>
      </w:r>
    </w:p>
    <w:p w14:paraId="21448921" w14:textId="76E26067" w:rsidR="00E11C5D" w:rsidRPr="00E30291" w:rsidRDefault="00E11C5D" w:rsidP="00E11C5D">
      <w:pPr>
        <w:pStyle w:val="ListParagraph"/>
        <w:numPr>
          <w:ilvl w:val="0"/>
          <w:numId w:val="5"/>
        </w:numPr>
        <w:tabs>
          <w:tab w:val="left" w:pos="4814"/>
        </w:tabs>
        <w:rPr>
          <w:rFonts w:cstheme="minorHAnsi"/>
          <w:bCs/>
          <w:sz w:val="23"/>
          <w:szCs w:val="23"/>
          <w:shd w:val="clear" w:color="auto" w:fill="FFFFFF"/>
        </w:rPr>
      </w:pPr>
      <w:r w:rsidRPr="00E30291">
        <w:rPr>
          <w:rFonts w:cstheme="minorHAnsi"/>
          <w:bCs/>
          <w:sz w:val="23"/>
          <w:szCs w:val="23"/>
          <w:shd w:val="clear" w:color="auto" w:fill="FFFFFF"/>
        </w:rPr>
        <w:t>Suggested cost?</w:t>
      </w:r>
    </w:p>
    <w:p w14:paraId="659958AF" w14:textId="77777777" w:rsidR="0087089F" w:rsidRPr="00E30291" w:rsidRDefault="0087089F" w:rsidP="0087089F">
      <w:pPr>
        <w:pBdr>
          <w:bottom w:val="single" w:sz="4" w:space="1" w:color="808080" w:themeColor="background1" w:themeShade="80"/>
        </w:pBdr>
        <w:tabs>
          <w:tab w:val="left" w:pos="4814"/>
        </w:tabs>
        <w:rPr>
          <w:rFonts w:cstheme="minorHAnsi"/>
          <w:bCs/>
          <w:sz w:val="23"/>
          <w:szCs w:val="23"/>
          <w:shd w:val="clear" w:color="auto" w:fill="FFFFFF"/>
        </w:rPr>
      </w:pPr>
    </w:p>
    <w:p w14:paraId="5EA17225" w14:textId="6C4F2F98" w:rsidR="005A0A1A" w:rsidRPr="00E30291" w:rsidRDefault="005A0A1A" w:rsidP="00B85BFD">
      <w:pPr>
        <w:pStyle w:val="Sectiontitle"/>
        <w:rPr>
          <w:rFonts w:asciiTheme="minorHAnsi" w:hAnsiTheme="minorHAnsi" w:cstheme="minorHAnsi"/>
        </w:rPr>
      </w:pPr>
      <w:bookmarkStart w:id="16" w:name="_Toc40873174"/>
      <w:bookmarkStart w:id="17" w:name="_Toc41385069"/>
      <w:r w:rsidRPr="00E30291">
        <w:rPr>
          <w:rFonts w:asciiTheme="minorHAnsi" w:hAnsiTheme="minorHAnsi" w:cstheme="minorHAnsi"/>
        </w:rPr>
        <w:t>Appendix 2: Guidance on formulating Milestones</w:t>
      </w:r>
      <w:bookmarkEnd w:id="16"/>
      <w:bookmarkEnd w:id="17"/>
    </w:p>
    <w:p w14:paraId="2277831F" w14:textId="3AA48F5C" w:rsidR="00C61F25" w:rsidRPr="00E30291" w:rsidRDefault="005A0A1A" w:rsidP="00C61F25">
      <w:pPr>
        <w:pStyle w:val="ListParagraph"/>
        <w:numPr>
          <w:ilvl w:val="0"/>
          <w:numId w:val="25"/>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Applicants should consider whether </w:t>
      </w:r>
      <w:r w:rsidR="002A7E07" w:rsidRPr="00E30291">
        <w:rPr>
          <w:rFonts w:cstheme="minorHAnsi"/>
          <w:bCs/>
          <w:sz w:val="23"/>
          <w:szCs w:val="23"/>
          <w:shd w:val="clear" w:color="auto" w:fill="FFFFFF"/>
        </w:rPr>
        <w:t>m</w:t>
      </w:r>
      <w:r w:rsidRPr="00E30291">
        <w:rPr>
          <w:rFonts w:cstheme="minorHAnsi"/>
          <w:bCs/>
          <w:sz w:val="23"/>
          <w:szCs w:val="23"/>
          <w:shd w:val="clear" w:color="auto" w:fill="FFFFFF"/>
        </w:rPr>
        <w:t xml:space="preserve">ilestone timings and success criteria are reasonable and sufficient to judge project </w:t>
      </w:r>
      <w:r w:rsidRPr="00E30291">
        <w:rPr>
          <w:rFonts w:cstheme="minorHAnsi"/>
        </w:rPr>
        <w:t>progression.</w:t>
      </w:r>
    </w:p>
    <w:p w14:paraId="29545941" w14:textId="3504D609" w:rsidR="00EC75CF" w:rsidRPr="00E30291" w:rsidRDefault="005A0A1A" w:rsidP="00C61F25">
      <w:pPr>
        <w:pStyle w:val="ListParagraph"/>
        <w:numPr>
          <w:ilvl w:val="0"/>
          <w:numId w:val="25"/>
        </w:numPr>
        <w:tabs>
          <w:tab w:val="left" w:pos="4814"/>
        </w:tabs>
        <w:rPr>
          <w:rFonts w:cstheme="minorHAnsi"/>
          <w:bCs/>
          <w:sz w:val="23"/>
          <w:szCs w:val="23"/>
          <w:shd w:val="clear" w:color="auto" w:fill="FFFFFF"/>
        </w:rPr>
      </w:pPr>
      <w:r w:rsidRPr="00E30291">
        <w:rPr>
          <w:rFonts w:cstheme="minorHAnsi"/>
          <w:bCs/>
          <w:sz w:val="23"/>
          <w:szCs w:val="23"/>
          <w:shd w:val="clear" w:color="auto" w:fill="FFFFFF"/>
        </w:rPr>
        <w:t>Each success criterion is typically defined by</w:t>
      </w:r>
      <w:r w:rsidR="001459E5" w:rsidRPr="00E30291">
        <w:rPr>
          <w:rFonts w:cstheme="minorHAnsi"/>
          <w:bCs/>
          <w:sz w:val="23"/>
          <w:szCs w:val="23"/>
          <w:shd w:val="clear" w:color="auto" w:fill="FFFFFF"/>
        </w:rPr>
        <w:t xml:space="preserve"> (these could marry with TPP measurable performance values)</w:t>
      </w:r>
      <w:r w:rsidR="00EC75CF" w:rsidRPr="00E30291">
        <w:rPr>
          <w:rFonts w:cstheme="minorHAnsi"/>
          <w:bCs/>
          <w:sz w:val="23"/>
          <w:szCs w:val="23"/>
          <w:shd w:val="clear" w:color="auto" w:fill="FFFFFF"/>
        </w:rPr>
        <w:t>:</w:t>
      </w:r>
    </w:p>
    <w:p w14:paraId="15261328" w14:textId="77777777" w:rsidR="00EC75CF" w:rsidRPr="00E30291" w:rsidRDefault="00EC75CF" w:rsidP="005B7C64">
      <w:pPr>
        <w:pStyle w:val="ListParagraph"/>
        <w:numPr>
          <w:ilvl w:val="1"/>
          <w:numId w:val="26"/>
        </w:numPr>
        <w:tabs>
          <w:tab w:val="left" w:pos="4814"/>
        </w:tabs>
        <w:rPr>
          <w:rFonts w:cstheme="minorHAnsi"/>
          <w:bCs/>
          <w:sz w:val="23"/>
          <w:szCs w:val="23"/>
          <w:shd w:val="clear" w:color="auto" w:fill="FFFFFF"/>
        </w:rPr>
      </w:pPr>
      <w:r w:rsidRPr="00E30291">
        <w:rPr>
          <w:rFonts w:cstheme="minorHAnsi"/>
          <w:bCs/>
          <w:sz w:val="23"/>
          <w:szCs w:val="23"/>
          <w:shd w:val="clear" w:color="auto" w:fill="FFFFFF"/>
        </w:rPr>
        <w:t>A</w:t>
      </w:r>
      <w:r w:rsidR="005A0A1A" w:rsidRPr="00E30291">
        <w:rPr>
          <w:rFonts w:cstheme="minorHAnsi"/>
          <w:bCs/>
          <w:sz w:val="23"/>
          <w:szCs w:val="23"/>
          <w:shd w:val="clear" w:color="auto" w:fill="FFFFFF"/>
        </w:rPr>
        <w:t xml:space="preserve"> quantified ideal/target value</w:t>
      </w:r>
      <w:r w:rsidRPr="00E30291">
        <w:rPr>
          <w:rFonts w:cstheme="minorHAnsi"/>
          <w:bCs/>
          <w:sz w:val="23"/>
          <w:szCs w:val="23"/>
          <w:shd w:val="clear" w:color="auto" w:fill="FFFFFF"/>
        </w:rPr>
        <w:t xml:space="preserve"> - </w:t>
      </w:r>
      <w:r w:rsidR="005A0A1A" w:rsidRPr="00E30291">
        <w:rPr>
          <w:rFonts w:cstheme="minorHAnsi"/>
          <w:bCs/>
          <w:sz w:val="23"/>
          <w:szCs w:val="23"/>
          <w:shd w:val="clear" w:color="auto" w:fill="FFFFFF"/>
        </w:rPr>
        <w:t>the value that you are seeking to attain</w:t>
      </w:r>
      <w:r w:rsidRPr="00E30291">
        <w:rPr>
          <w:rFonts w:cstheme="minorHAnsi"/>
          <w:bCs/>
          <w:sz w:val="23"/>
          <w:szCs w:val="23"/>
          <w:shd w:val="clear" w:color="auto" w:fill="FFFFFF"/>
        </w:rPr>
        <w:t>.</w:t>
      </w:r>
    </w:p>
    <w:p w14:paraId="1D2AAC20" w14:textId="77777777" w:rsidR="00EC75CF" w:rsidRPr="00E30291" w:rsidRDefault="00EC75CF" w:rsidP="005B7C64">
      <w:pPr>
        <w:pStyle w:val="ListParagraph"/>
        <w:numPr>
          <w:ilvl w:val="1"/>
          <w:numId w:val="26"/>
        </w:numPr>
        <w:tabs>
          <w:tab w:val="left" w:pos="4814"/>
        </w:tabs>
        <w:rPr>
          <w:rFonts w:cstheme="minorHAnsi"/>
          <w:bCs/>
          <w:sz w:val="23"/>
          <w:szCs w:val="23"/>
          <w:shd w:val="clear" w:color="auto" w:fill="FFFFFF"/>
        </w:rPr>
      </w:pPr>
      <w:r w:rsidRPr="00E30291">
        <w:rPr>
          <w:rFonts w:cstheme="minorHAnsi"/>
          <w:bCs/>
          <w:sz w:val="23"/>
          <w:szCs w:val="23"/>
          <w:shd w:val="clear" w:color="auto" w:fill="FFFFFF"/>
        </w:rPr>
        <w:t>A</w:t>
      </w:r>
      <w:r w:rsidR="005A0A1A" w:rsidRPr="00E30291">
        <w:rPr>
          <w:rFonts w:cstheme="minorHAnsi"/>
          <w:bCs/>
          <w:sz w:val="23"/>
          <w:szCs w:val="23"/>
          <w:shd w:val="clear" w:color="auto" w:fill="FFFFFF"/>
        </w:rPr>
        <w:t xml:space="preserve"> quantified acceptable value</w:t>
      </w:r>
      <w:r w:rsidRPr="00E30291">
        <w:rPr>
          <w:rFonts w:cstheme="minorHAnsi"/>
          <w:bCs/>
          <w:sz w:val="23"/>
          <w:szCs w:val="23"/>
          <w:shd w:val="clear" w:color="auto" w:fill="FFFFFF"/>
        </w:rPr>
        <w:t xml:space="preserve"> - </w:t>
      </w:r>
      <w:r w:rsidR="005A0A1A" w:rsidRPr="00E30291">
        <w:rPr>
          <w:rFonts w:cstheme="minorHAnsi"/>
          <w:bCs/>
          <w:sz w:val="23"/>
          <w:szCs w:val="23"/>
          <w:shd w:val="clear" w:color="auto" w:fill="FFFFFF"/>
        </w:rPr>
        <w:t>the value that, if achieved, would support project progression.</w:t>
      </w:r>
    </w:p>
    <w:p w14:paraId="385F356B" w14:textId="5F90554A" w:rsidR="005B7C64" w:rsidRPr="00E30291" w:rsidRDefault="005A0A1A" w:rsidP="00EC75CF">
      <w:pPr>
        <w:pStyle w:val="ListParagraph"/>
        <w:numPr>
          <w:ilvl w:val="0"/>
          <w:numId w:val="25"/>
        </w:numPr>
        <w:tabs>
          <w:tab w:val="left" w:pos="4814"/>
        </w:tabs>
        <w:rPr>
          <w:rFonts w:cstheme="minorHAnsi"/>
          <w:bCs/>
          <w:sz w:val="23"/>
          <w:szCs w:val="23"/>
          <w:shd w:val="clear" w:color="auto" w:fill="FFFFFF"/>
        </w:rPr>
      </w:pPr>
      <w:r w:rsidRPr="00E30291">
        <w:rPr>
          <w:rFonts w:cstheme="minorHAnsi"/>
          <w:bCs/>
          <w:sz w:val="23"/>
          <w:szCs w:val="23"/>
          <w:shd w:val="clear" w:color="auto" w:fill="FFFFFF"/>
        </w:rPr>
        <w:t>Where appropriate, applicants should reference to the TPP to explain quantitative target</w:t>
      </w:r>
      <w:r w:rsidR="0059667B" w:rsidRPr="00E30291">
        <w:rPr>
          <w:rFonts w:cstheme="minorHAnsi"/>
          <w:bCs/>
          <w:sz w:val="23"/>
          <w:szCs w:val="23"/>
          <w:shd w:val="clear" w:color="auto" w:fill="FFFFFF"/>
        </w:rPr>
        <w:t xml:space="preserve"> and/or acceptable</w:t>
      </w:r>
      <w:r w:rsidRPr="00E30291">
        <w:rPr>
          <w:rFonts w:cstheme="minorHAnsi"/>
          <w:bCs/>
          <w:sz w:val="23"/>
          <w:szCs w:val="23"/>
          <w:shd w:val="clear" w:color="auto" w:fill="FFFFFF"/>
        </w:rPr>
        <w:t xml:space="preserve"> values for each success criterion.</w:t>
      </w:r>
    </w:p>
    <w:p w14:paraId="0D48D884" w14:textId="01CA820A" w:rsidR="005A0A1A" w:rsidRPr="00E30291" w:rsidRDefault="005A0A1A" w:rsidP="00EC75CF">
      <w:pPr>
        <w:pStyle w:val="ListParagraph"/>
        <w:numPr>
          <w:ilvl w:val="0"/>
          <w:numId w:val="25"/>
        </w:numPr>
        <w:tabs>
          <w:tab w:val="left" w:pos="4814"/>
        </w:tabs>
        <w:rPr>
          <w:rFonts w:cstheme="minorHAnsi"/>
          <w:bCs/>
          <w:sz w:val="23"/>
          <w:szCs w:val="23"/>
          <w:shd w:val="clear" w:color="auto" w:fill="FFFFFF"/>
        </w:rPr>
      </w:pPr>
      <w:r w:rsidRPr="00E30291">
        <w:rPr>
          <w:rFonts w:cstheme="minorHAnsi"/>
          <w:bCs/>
          <w:sz w:val="23"/>
          <w:szCs w:val="23"/>
          <w:shd w:val="clear" w:color="auto" w:fill="FFFFFF"/>
        </w:rPr>
        <w:t xml:space="preserve">Applicants should also justify success criteria for the selected target and acceptable values. For example, in developing a diagnostic assay </w:t>
      </w:r>
      <w:r w:rsidR="0049519C" w:rsidRPr="00E30291">
        <w:rPr>
          <w:rFonts w:cstheme="minorHAnsi"/>
          <w:bCs/>
          <w:sz w:val="23"/>
          <w:szCs w:val="23"/>
          <w:shd w:val="clear" w:color="auto" w:fill="FFFFFF"/>
        </w:rPr>
        <w:t>applicants</w:t>
      </w:r>
      <w:r w:rsidRPr="00E30291">
        <w:rPr>
          <w:rFonts w:cstheme="minorHAnsi"/>
          <w:bCs/>
          <w:sz w:val="23"/>
          <w:szCs w:val="23"/>
          <w:shd w:val="clear" w:color="auto" w:fill="FFFFFF"/>
        </w:rPr>
        <w:t xml:space="preserve"> might propose evaluating the assay’s Method Detection Limit (MDL) in whole blood as a criterion for one of </w:t>
      </w:r>
      <w:r w:rsidR="0049519C" w:rsidRPr="00E30291">
        <w:rPr>
          <w:rFonts w:cstheme="minorHAnsi"/>
          <w:bCs/>
          <w:sz w:val="23"/>
          <w:szCs w:val="23"/>
          <w:shd w:val="clear" w:color="auto" w:fill="FFFFFF"/>
        </w:rPr>
        <w:t>the project</w:t>
      </w:r>
      <w:r w:rsidRPr="00E30291">
        <w:rPr>
          <w:rFonts w:cstheme="minorHAnsi"/>
          <w:bCs/>
          <w:sz w:val="23"/>
          <w:szCs w:val="23"/>
          <w:shd w:val="clear" w:color="auto" w:fill="FFFFFF"/>
        </w:rPr>
        <w:t xml:space="preserve"> milestones, using a target value of 0.02 ng per ml and an acceptable value of 0.04 ng per ml as set out in the TPP table</w:t>
      </w:r>
      <w:r w:rsidR="00FC35F6" w:rsidRPr="00E30291">
        <w:rPr>
          <w:rFonts w:cstheme="minorHAnsi"/>
          <w:bCs/>
          <w:sz w:val="23"/>
          <w:szCs w:val="23"/>
          <w:shd w:val="clear" w:color="auto" w:fill="FFFFFF"/>
        </w:rPr>
        <w:t xml:space="preserve"> (section 2)</w:t>
      </w:r>
      <w:r w:rsidRPr="00E30291">
        <w:rPr>
          <w:rFonts w:cstheme="minorHAnsi"/>
          <w:bCs/>
          <w:sz w:val="23"/>
          <w:szCs w:val="23"/>
          <w:shd w:val="clear" w:color="auto" w:fill="FFFFFF"/>
        </w:rPr>
        <w:t xml:space="preserve">. In this case, </w:t>
      </w:r>
      <w:r w:rsidR="00FC35F6" w:rsidRPr="00E30291">
        <w:rPr>
          <w:rFonts w:cstheme="minorHAnsi"/>
          <w:bCs/>
          <w:sz w:val="23"/>
          <w:szCs w:val="23"/>
          <w:shd w:val="clear" w:color="auto" w:fill="FFFFFF"/>
        </w:rPr>
        <w:t>applicants</w:t>
      </w:r>
      <w:r w:rsidRPr="00E30291">
        <w:rPr>
          <w:rFonts w:cstheme="minorHAnsi"/>
          <w:bCs/>
          <w:sz w:val="23"/>
          <w:szCs w:val="23"/>
          <w:shd w:val="clear" w:color="auto" w:fill="FFFFFF"/>
        </w:rPr>
        <w:t xml:space="preserve"> should justify why the MDL is a suitable measure and why a limit of 0.04 ng per ml or less would support project progression</w:t>
      </w:r>
      <w:r w:rsidR="00A52A17" w:rsidRPr="00E30291">
        <w:rPr>
          <w:rFonts w:cstheme="minorHAnsi"/>
          <w:bCs/>
          <w:sz w:val="23"/>
          <w:szCs w:val="23"/>
          <w:shd w:val="clear" w:color="auto" w:fill="FFFFFF"/>
        </w:rPr>
        <w:t>.</w:t>
      </w:r>
    </w:p>
    <w:p w14:paraId="43A5965F" w14:textId="77777777" w:rsidR="00FF3E22" w:rsidRPr="00E30291" w:rsidRDefault="00FF3E22" w:rsidP="00FF3E22">
      <w:pPr>
        <w:rPr>
          <w:rFonts w:cstheme="minorHAnsi"/>
        </w:rPr>
      </w:pPr>
    </w:p>
    <w:sectPr w:rsidR="00FF3E22" w:rsidRPr="00E30291" w:rsidSect="008A39DB">
      <w:headerReference w:type="default" r:id="rId15"/>
      <w:footerReference w:type="default" r:id="rId16"/>
      <w:pgSz w:w="11906" w:h="16838"/>
      <w:pgMar w:top="1191" w:right="1440" w:bottom="119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9EDC" w14:textId="77777777" w:rsidR="002F58C8" w:rsidRDefault="002F58C8" w:rsidP="00983C8F">
      <w:pPr>
        <w:spacing w:after="0" w:line="240" w:lineRule="auto"/>
      </w:pPr>
      <w:r>
        <w:separator/>
      </w:r>
    </w:p>
  </w:endnote>
  <w:endnote w:type="continuationSeparator" w:id="0">
    <w:p w14:paraId="4CABA60B" w14:textId="77777777" w:rsidR="002F58C8" w:rsidRDefault="002F58C8" w:rsidP="0098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137523"/>
      <w:docPartObj>
        <w:docPartGallery w:val="Page Numbers (Bottom of Page)"/>
        <w:docPartUnique/>
      </w:docPartObj>
    </w:sdtPr>
    <w:sdtEndPr>
      <w:rPr>
        <w:color w:val="7F7F7F" w:themeColor="background1" w:themeShade="7F"/>
        <w:spacing w:val="60"/>
      </w:rPr>
    </w:sdtEndPr>
    <w:sdtContent>
      <w:p w14:paraId="7CC7907A" w14:textId="79E72A7F" w:rsidR="00BC678D" w:rsidRDefault="00BC67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137F">
          <w:rPr>
            <w:noProof/>
          </w:rPr>
          <w:t>1</w:t>
        </w:r>
        <w:r>
          <w:rPr>
            <w:noProof/>
          </w:rPr>
          <w:fldChar w:fldCharType="end"/>
        </w:r>
        <w:r>
          <w:t xml:space="preserve"> | </w:t>
        </w:r>
        <w:r>
          <w:rPr>
            <w:color w:val="7F7F7F" w:themeColor="background1" w:themeShade="7F"/>
            <w:spacing w:val="60"/>
          </w:rPr>
          <w:t>Page</w:t>
        </w:r>
      </w:p>
    </w:sdtContent>
  </w:sdt>
  <w:p w14:paraId="0EFE83C5" w14:textId="77777777" w:rsidR="00BC678D" w:rsidRDefault="00BC6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480E" w14:textId="77777777" w:rsidR="002F58C8" w:rsidRDefault="002F58C8" w:rsidP="00983C8F">
      <w:pPr>
        <w:spacing w:after="0" w:line="240" w:lineRule="auto"/>
      </w:pPr>
      <w:r>
        <w:separator/>
      </w:r>
    </w:p>
  </w:footnote>
  <w:footnote w:type="continuationSeparator" w:id="0">
    <w:p w14:paraId="5259B93A" w14:textId="77777777" w:rsidR="002F58C8" w:rsidRDefault="002F58C8" w:rsidP="00983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B8D4" w14:textId="77777777" w:rsidR="00BC678D" w:rsidRPr="00BC678D" w:rsidRDefault="00BC678D">
    <w:pPr>
      <w:pStyle w:val="Header"/>
      <w:rPr>
        <w:rFonts w:ascii="Gill Sans MT" w:hAnsi="Gill Sans MT"/>
        <w:b/>
        <w:bCs/>
        <w:color w:val="A6A6A6" w:themeColor="background1" w:themeShade="A6"/>
        <w:sz w:val="24"/>
        <w:szCs w:val="24"/>
      </w:rPr>
    </w:pPr>
    <w:r w:rsidRPr="00BC678D">
      <w:rPr>
        <w:rFonts w:ascii="Gill Sans MT" w:hAnsi="Gill Sans MT"/>
        <w:b/>
        <w:bCs/>
        <w:color w:val="A6A6A6" w:themeColor="background1" w:themeShade="A6"/>
        <w:sz w:val="24"/>
        <w:szCs w:val="24"/>
      </w:rPr>
      <w:t>Full application guidelines – Translational Research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EF6"/>
    <w:multiLevelType w:val="hybridMultilevel"/>
    <w:tmpl w:val="89A064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05B1C50"/>
    <w:multiLevelType w:val="hybridMultilevel"/>
    <w:tmpl w:val="ABB83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30906"/>
    <w:multiLevelType w:val="hybridMultilevel"/>
    <w:tmpl w:val="C6FC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E12A8"/>
    <w:multiLevelType w:val="hybridMultilevel"/>
    <w:tmpl w:val="DA92A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8362E"/>
    <w:multiLevelType w:val="hybridMultilevel"/>
    <w:tmpl w:val="837CD3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25296243"/>
    <w:multiLevelType w:val="hybridMultilevel"/>
    <w:tmpl w:val="E4762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29195203"/>
    <w:multiLevelType w:val="hybridMultilevel"/>
    <w:tmpl w:val="E8825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1A24A9"/>
    <w:multiLevelType w:val="hybridMultilevel"/>
    <w:tmpl w:val="55D07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3046226A"/>
    <w:multiLevelType w:val="hybridMultilevel"/>
    <w:tmpl w:val="D812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239A"/>
    <w:multiLevelType w:val="hybridMultilevel"/>
    <w:tmpl w:val="E3166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B7A44"/>
    <w:multiLevelType w:val="hybridMultilevel"/>
    <w:tmpl w:val="CD2A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465F3"/>
    <w:multiLevelType w:val="hybridMultilevel"/>
    <w:tmpl w:val="A9EC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5D0"/>
    <w:multiLevelType w:val="hybridMultilevel"/>
    <w:tmpl w:val="BC8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A4044"/>
    <w:multiLevelType w:val="hybridMultilevel"/>
    <w:tmpl w:val="D77EB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C03BA5"/>
    <w:multiLevelType w:val="hybridMultilevel"/>
    <w:tmpl w:val="BEFA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75103"/>
    <w:multiLevelType w:val="hybridMultilevel"/>
    <w:tmpl w:val="6792B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4F3D5E"/>
    <w:multiLevelType w:val="hybridMultilevel"/>
    <w:tmpl w:val="F3ACC308"/>
    <w:lvl w:ilvl="0" w:tplc="08090001">
      <w:start w:val="1"/>
      <w:numFmt w:val="bullet"/>
      <w:lvlText w:val=""/>
      <w:lvlJc w:val="left"/>
      <w:pPr>
        <w:ind w:left="360" w:hanging="360"/>
      </w:pPr>
      <w:rPr>
        <w:rFonts w:ascii="Symbol" w:hAnsi="Symbol" w:hint="default"/>
      </w:rPr>
    </w:lvl>
    <w:lvl w:ilvl="1" w:tplc="8342DD2A">
      <w:start w:val="1"/>
      <w:numFmt w:val="lowerRoman"/>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1739C"/>
    <w:multiLevelType w:val="hybridMultilevel"/>
    <w:tmpl w:val="53E0132E"/>
    <w:lvl w:ilvl="0" w:tplc="08090001">
      <w:start w:val="1"/>
      <w:numFmt w:val="bullet"/>
      <w:lvlText w:val=""/>
      <w:lvlJc w:val="left"/>
      <w:pPr>
        <w:ind w:left="360" w:hanging="360"/>
      </w:pPr>
      <w:rPr>
        <w:rFonts w:ascii="Symbol" w:hAnsi="Symbol" w:hint="default"/>
      </w:rPr>
    </w:lvl>
    <w:lvl w:ilvl="1" w:tplc="8342DD2A">
      <w:start w:val="1"/>
      <w:numFmt w:val="lowerRoman"/>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3D7E79"/>
    <w:multiLevelType w:val="hybridMultilevel"/>
    <w:tmpl w:val="97F8A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4E7D9D"/>
    <w:multiLevelType w:val="hybridMultilevel"/>
    <w:tmpl w:val="70169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1C052E"/>
    <w:multiLevelType w:val="hybridMultilevel"/>
    <w:tmpl w:val="DAB0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758BD"/>
    <w:multiLevelType w:val="hybridMultilevel"/>
    <w:tmpl w:val="1E980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A25C15"/>
    <w:multiLevelType w:val="hybridMultilevel"/>
    <w:tmpl w:val="5B181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A82DB6"/>
    <w:multiLevelType w:val="hybridMultilevel"/>
    <w:tmpl w:val="62AE3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A4C52"/>
    <w:multiLevelType w:val="hybridMultilevel"/>
    <w:tmpl w:val="43AA544A"/>
    <w:lvl w:ilvl="0" w:tplc="08090001">
      <w:start w:val="1"/>
      <w:numFmt w:val="bullet"/>
      <w:lvlText w:val=""/>
      <w:lvlJc w:val="left"/>
      <w:pPr>
        <w:ind w:left="360" w:hanging="360"/>
      </w:pPr>
      <w:rPr>
        <w:rFonts w:ascii="Symbol" w:hAnsi="Symbol" w:hint="default"/>
      </w:rPr>
    </w:lvl>
    <w:lvl w:ilvl="1" w:tplc="8342DD2A">
      <w:start w:val="1"/>
      <w:numFmt w:val="lowerRoman"/>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60242"/>
    <w:multiLevelType w:val="hybridMultilevel"/>
    <w:tmpl w:val="8AF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C1D50"/>
    <w:multiLevelType w:val="hybridMultilevel"/>
    <w:tmpl w:val="53D0B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7826C2"/>
    <w:multiLevelType w:val="hybridMultilevel"/>
    <w:tmpl w:val="56F0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61741"/>
    <w:multiLevelType w:val="hybridMultilevel"/>
    <w:tmpl w:val="80525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6F261D"/>
    <w:multiLevelType w:val="hybridMultilevel"/>
    <w:tmpl w:val="DE284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886855"/>
    <w:multiLevelType w:val="hybridMultilevel"/>
    <w:tmpl w:val="AF76C51E"/>
    <w:lvl w:ilvl="0" w:tplc="08090001">
      <w:start w:val="1"/>
      <w:numFmt w:val="bullet"/>
      <w:lvlText w:val=""/>
      <w:lvlJc w:val="left"/>
      <w:pPr>
        <w:tabs>
          <w:tab w:val="num" w:pos="719"/>
        </w:tabs>
        <w:ind w:left="719" w:hanging="360"/>
      </w:pPr>
      <w:rPr>
        <w:rFonts w:ascii="Symbol" w:hAnsi="Symbol" w:hint="default"/>
      </w:rPr>
    </w:lvl>
    <w:lvl w:ilvl="1" w:tplc="08090003">
      <w:start w:val="1"/>
      <w:numFmt w:val="bullet"/>
      <w:lvlText w:val="o"/>
      <w:lvlJc w:val="left"/>
      <w:pPr>
        <w:tabs>
          <w:tab w:val="num" w:pos="1439"/>
        </w:tabs>
        <w:ind w:left="1439" w:hanging="360"/>
      </w:pPr>
      <w:rPr>
        <w:rFonts w:ascii="Courier New" w:hAnsi="Courier New" w:cs="Wingdings"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Wingdings"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Wingdings"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31" w15:restartNumberingAfterBreak="0">
    <w:nsid w:val="5ABD42D6"/>
    <w:multiLevelType w:val="hybridMultilevel"/>
    <w:tmpl w:val="82489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1D3DC3"/>
    <w:multiLevelType w:val="hybridMultilevel"/>
    <w:tmpl w:val="2E086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0A5D31"/>
    <w:multiLevelType w:val="hybridMultilevel"/>
    <w:tmpl w:val="E0863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B526C0"/>
    <w:multiLevelType w:val="hybridMultilevel"/>
    <w:tmpl w:val="9BA232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800207"/>
    <w:multiLevelType w:val="hybridMultilevel"/>
    <w:tmpl w:val="EBC0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25039"/>
    <w:multiLevelType w:val="hybridMultilevel"/>
    <w:tmpl w:val="A8181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441E8A"/>
    <w:multiLevelType w:val="hybridMultilevel"/>
    <w:tmpl w:val="7DF4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C4255E"/>
    <w:multiLevelType w:val="hybridMultilevel"/>
    <w:tmpl w:val="9DE6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5C70FE"/>
    <w:multiLevelType w:val="hybridMultilevel"/>
    <w:tmpl w:val="10D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C21B8"/>
    <w:multiLevelType w:val="hybridMultilevel"/>
    <w:tmpl w:val="7DF22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7F69B7"/>
    <w:multiLevelType w:val="hybridMultilevel"/>
    <w:tmpl w:val="D6AC0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EC6D4B"/>
    <w:multiLevelType w:val="hybridMultilevel"/>
    <w:tmpl w:val="4C6C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2431296">
    <w:abstractNumId w:val="1"/>
  </w:num>
  <w:num w:numId="2" w16cid:durableId="934441887">
    <w:abstractNumId w:val="12"/>
  </w:num>
  <w:num w:numId="3" w16cid:durableId="1038818650">
    <w:abstractNumId w:val="37"/>
  </w:num>
  <w:num w:numId="4" w16cid:durableId="1861703473">
    <w:abstractNumId w:val="14"/>
  </w:num>
  <w:num w:numId="5" w16cid:durableId="1284339897">
    <w:abstractNumId w:val="8"/>
  </w:num>
  <w:num w:numId="6" w16cid:durableId="274169198">
    <w:abstractNumId w:val="30"/>
  </w:num>
  <w:num w:numId="7" w16cid:durableId="381946494">
    <w:abstractNumId w:val="35"/>
  </w:num>
  <w:num w:numId="8" w16cid:durableId="869223628">
    <w:abstractNumId w:val="27"/>
  </w:num>
  <w:num w:numId="9" w16cid:durableId="1552418459">
    <w:abstractNumId w:val="39"/>
  </w:num>
  <w:num w:numId="10" w16cid:durableId="428039482">
    <w:abstractNumId w:val="20"/>
  </w:num>
  <w:num w:numId="11" w16cid:durableId="461584428">
    <w:abstractNumId w:val="10"/>
  </w:num>
  <w:num w:numId="12" w16cid:durableId="1877891396">
    <w:abstractNumId w:val="11"/>
  </w:num>
  <w:num w:numId="13" w16cid:durableId="1376351818">
    <w:abstractNumId w:val="2"/>
  </w:num>
  <w:num w:numId="14" w16cid:durableId="179198573">
    <w:abstractNumId w:val="9"/>
  </w:num>
  <w:num w:numId="15" w16cid:durableId="1273902836">
    <w:abstractNumId w:val="25"/>
  </w:num>
  <w:num w:numId="16" w16cid:durableId="558202803">
    <w:abstractNumId w:val="38"/>
  </w:num>
  <w:num w:numId="17" w16cid:durableId="862399487">
    <w:abstractNumId w:val="13"/>
  </w:num>
  <w:num w:numId="18" w16cid:durableId="2041662629">
    <w:abstractNumId w:val="29"/>
  </w:num>
  <w:num w:numId="19" w16cid:durableId="1330282038">
    <w:abstractNumId w:val="32"/>
  </w:num>
  <w:num w:numId="20" w16cid:durableId="865018302">
    <w:abstractNumId w:val="31"/>
  </w:num>
  <w:num w:numId="21" w16cid:durableId="1530214819">
    <w:abstractNumId w:val="34"/>
  </w:num>
  <w:num w:numId="22" w16cid:durableId="1073432972">
    <w:abstractNumId w:val="19"/>
  </w:num>
  <w:num w:numId="23" w16cid:durableId="1854997897">
    <w:abstractNumId w:val="28"/>
  </w:num>
  <w:num w:numId="24" w16cid:durableId="1121845896">
    <w:abstractNumId w:val="26"/>
  </w:num>
  <w:num w:numId="25" w16cid:durableId="1140608303">
    <w:abstractNumId w:val="41"/>
  </w:num>
  <w:num w:numId="26" w16cid:durableId="152065753">
    <w:abstractNumId w:val="16"/>
  </w:num>
  <w:num w:numId="27" w16cid:durableId="413354313">
    <w:abstractNumId w:val="15"/>
  </w:num>
  <w:num w:numId="28" w16cid:durableId="1917934523">
    <w:abstractNumId w:val="4"/>
  </w:num>
  <w:num w:numId="29" w16cid:durableId="1071538131">
    <w:abstractNumId w:val="0"/>
  </w:num>
  <w:num w:numId="30" w16cid:durableId="1656833799">
    <w:abstractNumId w:val="5"/>
  </w:num>
  <w:num w:numId="31" w16cid:durableId="649019356">
    <w:abstractNumId w:val="3"/>
  </w:num>
  <w:num w:numId="32" w16cid:durableId="2119987711">
    <w:abstractNumId w:val="36"/>
  </w:num>
  <w:num w:numId="33" w16cid:durableId="1693722114">
    <w:abstractNumId w:val="42"/>
  </w:num>
  <w:num w:numId="34" w16cid:durableId="245458576">
    <w:abstractNumId w:val="6"/>
  </w:num>
  <w:num w:numId="35" w16cid:durableId="296372968">
    <w:abstractNumId w:val="22"/>
  </w:num>
  <w:num w:numId="36" w16cid:durableId="669866110">
    <w:abstractNumId w:val="17"/>
  </w:num>
  <w:num w:numId="37" w16cid:durableId="1702591182">
    <w:abstractNumId w:val="33"/>
  </w:num>
  <w:num w:numId="38" w16cid:durableId="1992170988">
    <w:abstractNumId w:val="18"/>
  </w:num>
  <w:num w:numId="39" w16cid:durableId="1460100559">
    <w:abstractNumId w:val="21"/>
  </w:num>
  <w:num w:numId="40" w16cid:durableId="1601451448">
    <w:abstractNumId w:val="23"/>
  </w:num>
  <w:num w:numId="41" w16cid:durableId="1809662302">
    <w:abstractNumId w:val="40"/>
  </w:num>
  <w:num w:numId="42" w16cid:durableId="805125825">
    <w:abstractNumId w:val="7"/>
  </w:num>
  <w:num w:numId="43" w16cid:durableId="1991003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DF"/>
    <w:rsid w:val="000028D3"/>
    <w:rsid w:val="0000494F"/>
    <w:rsid w:val="0000600A"/>
    <w:rsid w:val="00014EDF"/>
    <w:rsid w:val="00015162"/>
    <w:rsid w:val="00016BD2"/>
    <w:rsid w:val="00017EF1"/>
    <w:rsid w:val="00022291"/>
    <w:rsid w:val="00030349"/>
    <w:rsid w:val="000321A0"/>
    <w:rsid w:val="00032D15"/>
    <w:rsid w:val="00034FBC"/>
    <w:rsid w:val="000401CB"/>
    <w:rsid w:val="0004063E"/>
    <w:rsid w:val="000418B9"/>
    <w:rsid w:val="00046CF3"/>
    <w:rsid w:val="000473BF"/>
    <w:rsid w:val="000509B8"/>
    <w:rsid w:val="00053B8A"/>
    <w:rsid w:val="000569A4"/>
    <w:rsid w:val="00057095"/>
    <w:rsid w:val="00061B07"/>
    <w:rsid w:val="000623D1"/>
    <w:rsid w:val="0006334C"/>
    <w:rsid w:val="0006602D"/>
    <w:rsid w:val="00066E8B"/>
    <w:rsid w:val="000678A2"/>
    <w:rsid w:val="00071AC0"/>
    <w:rsid w:val="00077CF9"/>
    <w:rsid w:val="00080002"/>
    <w:rsid w:val="00081B2E"/>
    <w:rsid w:val="000850C8"/>
    <w:rsid w:val="000871B4"/>
    <w:rsid w:val="0009208E"/>
    <w:rsid w:val="00093548"/>
    <w:rsid w:val="00094A4C"/>
    <w:rsid w:val="000A2C6C"/>
    <w:rsid w:val="000A55CF"/>
    <w:rsid w:val="000B1963"/>
    <w:rsid w:val="000B4F1B"/>
    <w:rsid w:val="000B68AD"/>
    <w:rsid w:val="000C0F2E"/>
    <w:rsid w:val="000C2E53"/>
    <w:rsid w:val="000C4818"/>
    <w:rsid w:val="000C603F"/>
    <w:rsid w:val="000D0F86"/>
    <w:rsid w:val="000D176D"/>
    <w:rsid w:val="000D1D34"/>
    <w:rsid w:val="000D2DD3"/>
    <w:rsid w:val="000D449F"/>
    <w:rsid w:val="000D63F3"/>
    <w:rsid w:val="000D7470"/>
    <w:rsid w:val="000E06B6"/>
    <w:rsid w:val="000E6A71"/>
    <w:rsid w:val="000F0C94"/>
    <w:rsid w:val="000F1A09"/>
    <w:rsid w:val="000F438F"/>
    <w:rsid w:val="000F5B59"/>
    <w:rsid w:val="000F6780"/>
    <w:rsid w:val="000F720B"/>
    <w:rsid w:val="00100D7D"/>
    <w:rsid w:val="001037F1"/>
    <w:rsid w:val="00113949"/>
    <w:rsid w:val="0011650B"/>
    <w:rsid w:val="00125D32"/>
    <w:rsid w:val="001266AB"/>
    <w:rsid w:val="00127359"/>
    <w:rsid w:val="001276BD"/>
    <w:rsid w:val="001315FD"/>
    <w:rsid w:val="00134FFB"/>
    <w:rsid w:val="00141727"/>
    <w:rsid w:val="00144F31"/>
    <w:rsid w:val="00144FE1"/>
    <w:rsid w:val="001459E5"/>
    <w:rsid w:val="0015109A"/>
    <w:rsid w:val="00152A36"/>
    <w:rsid w:val="0015588F"/>
    <w:rsid w:val="00157682"/>
    <w:rsid w:val="00160680"/>
    <w:rsid w:val="00160B4F"/>
    <w:rsid w:val="00161E8D"/>
    <w:rsid w:val="00163949"/>
    <w:rsid w:val="00163E92"/>
    <w:rsid w:val="0016584B"/>
    <w:rsid w:val="00166836"/>
    <w:rsid w:val="00173682"/>
    <w:rsid w:val="001764EF"/>
    <w:rsid w:val="00177A60"/>
    <w:rsid w:val="00180518"/>
    <w:rsid w:val="001838CB"/>
    <w:rsid w:val="001845D8"/>
    <w:rsid w:val="00187D42"/>
    <w:rsid w:val="00187FF1"/>
    <w:rsid w:val="00190ED0"/>
    <w:rsid w:val="00192944"/>
    <w:rsid w:val="00192E68"/>
    <w:rsid w:val="00194C10"/>
    <w:rsid w:val="00197E0C"/>
    <w:rsid w:val="001A32FF"/>
    <w:rsid w:val="001A6573"/>
    <w:rsid w:val="001B2107"/>
    <w:rsid w:val="001B4BB7"/>
    <w:rsid w:val="001B5F18"/>
    <w:rsid w:val="001B6E01"/>
    <w:rsid w:val="001B7D62"/>
    <w:rsid w:val="001C1774"/>
    <w:rsid w:val="001C2C57"/>
    <w:rsid w:val="001C30C5"/>
    <w:rsid w:val="001C457D"/>
    <w:rsid w:val="001C74B4"/>
    <w:rsid w:val="001D0A63"/>
    <w:rsid w:val="001D1806"/>
    <w:rsid w:val="001D1D46"/>
    <w:rsid w:val="001D25C9"/>
    <w:rsid w:val="001D25EA"/>
    <w:rsid w:val="001D3A63"/>
    <w:rsid w:val="001D4786"/>
    <w:rsid w:val="001D5273"/>
    <w:rsid w:val="001D75FA"/>
    <w:rsid w:val="001E1DD2"/>
    <w:rsid w:val="001E37DA"/>
    <w:rsid w:val="001E3EFC"/>
    <w:rsid w:val="001E5726"/>
    <w:rsid w:val="001E7984"/>
    <w:rsid w:val="001F102A"/>
    <w:rsid w:val="001F3941"/>
    <w:rsid w:val="001F4FAF"/>
    <w:rsid w:val="001F7147"/>
    <w:rsid w:val="00200830"/>
    <w:rsid w:val="00200F0F"/>
    <w:rsid w:val="00201E62"/>
    <w:rsid w:val="002103C4"/>
    <w:rsid w:val="00210EB1"/>
    <w:rsid w:val="00213D6A"/>
    <w:rsid w:val="002206FB"/>
    <w:rsid w:val="00224638"/>
    <w:rsid w:val="00226F10"/>
    <w:rsid w:val="002330D2"/>
    <w:rsid w:val="00233579"/>
    <w:rsid w:val="00233681"/>
    <w:rsid w:val="00233689"/>
    <w:rsid w:val="00233E98"/>
    <w:rsid w:val="00236665"/>
    <w:rsid w:val="00237A32"/>
    <w:rsid w:val="00240953"/>
    <w:rsid w:val="002523E1"/>
    <w:rsid w:val="00252756"/>
    <w:rsid w:val="00255352"/>
    <w:rsid w:val="00255DC0"/>
    <w:rsid w:val="00256DBA"/>
    <w:rsid w:val="00256DEC"/>
    <w:rsid w:val="002608EB"/>
    <w:rsid w:val="002625B9"/>
    <w:rsid w:val="00262F8A"/>
    <w:rsid w:val="00263437"/>
    <w:rsid w:val="00265F9B"/>
    <w:rsid w:val="00270619"/>
    <w:rsid w:val="0027105C"/>
    <w:rsid w:val="00273F89"/>
    <w:rsid w:val="00274BE5"/>
    <w:rsid w:val="002765F7"/>
    <w:rsid w:val="00277E6F"/>
    <w:rsid w:val="002853C2"/>
    <w:rsid w:val="00293110"/>
    <w:rsid w:val="00295E1A"/>
    <w:rsid w:val="00296BAD"/>
    <w:rsid w:val="00296E5A"/>
    <w:rsid w:val="00297731"/>
    <w:rsid w:val="002A2EEC"/>
    <w:rsid w:val="002A7E07"/>
    <w:rsid w:val="002B1D92"/>
    <w:rsid w:val="002B246B"/>
    <w:rsid w:val="002B3B07"/>
    <w:rsid w:val="002C04AB"/>
    <w:rsid w:val="002C0C49"/>
    <w:rsid w:val="002C2B7E"/>
    <w:rsid w:val="002C600D"/>
    <w:rsid w:val="002D1610"/>
    <w:rsid w:val="002E0E1C"/>
    <w:rsid w:val="002E1A19"/>
    <w:rsid w:val="002E1E21"/>
    <w:rsid w:val="002E2A38"/>
    <w:rsid w:val="002E5120"/>
    <w:rsid w:val="002E6F1F"/>
    <w:rsid w:val="002E7A8C"/>
    <w:rsid w:val="002F0243"/>
    <w:rsid w:val="002F0299"/>
    <w:rsid w:val="002F0F84"/>
    <w:rsid w:val="002F15C7"/>
    <w:rsid w:val="002F314B"/>
    <w:rsid w:val="002F4316"/>
    <w:rsid w:val="002F4A35"/>
    <w:rsid w:val="002F4F55"/>
    <w:rsid w:val="002F58C8"/>
    <w:rsid w:val="002F6218"/>
    <w:rsid w:val="00301F53"/>
    <w:rsid w:val="003022D3"/>
    <w:rsid w:val="00303524"/>
    <w:rsid w:val="0030439F"/>
    <w:rsid w:val="00305B60"/>
    <w:rsid w:val="00305B80"/>
    <w:rsid w:val="003061F0"/>
    <w:rsid w:val="00306AAF"/>
    <w:rsid w:val="00310617"/>
    <w:rsid w:val="0031348D"/>
    <w:rsid w:val="00313CDD"/>
    <w:rsid w:val="00322D28"/>
    <w:rsid w:val="00327BA7"/>
    <w:rsid w:val="00327E94"/>
    <w:rsid w:val="00332BFB"/>
    <w:rsid w:val="00332FD8"/>
    <w:rsid w:val="00333EAC"/>
    <w:rsid w:val="00337635"/>
    <w:rsid w:val="003377C8"/>
    <w:rsid w:val="00342B0B"/>
    <w:rsid w:val="00343ED9"/>
    <w:rsid w:val="0034759C"/>
    <w:rsid w:val="003547DE"/>
    <w:rsid w:val="003573C2"/>
    <w:rsid w:val="003718C1"/>
    <w:rsid w:val="003736D6"/>
    <w:rsid w:val="00373B3B"/>
    <w:rsid w:val="003745F4"/>
    <w:rsid w:val="00376BBB"/>
    <w:rsid w:val="00383846"/>
    <w:rsid w:val="00386D55"/>
    <w:rsid w:val="003956D3"/>
    <w:rsid w:val="00397ECC"/>
    <w:rsid w:val="003A04B7"/>
    <w:rsid w:val="003A0FBE"/>
    <w:rsid w:val="003A1896"/>
    <w:rsid w:val="003A76BF"/>
    <w:rsid w:val="003B1F1F"/>
    <w:rsid w:val="003C2CCC"/>
    <w:rsid w:val="003C63D8"/>
    <w:rsid w:val="003C68BD"/>
    <w:rsid w:val="003C7EA4"/>
    <w:rsid w:val="003D1601"/>
    <w:rsid w:val="003D1D88"/>
    <w:rsid w:val="003D2A2A"/>
    <w:rsid w:val="003D7C66"/>
    <w:rsid w:val="003E0333"/>
    <w:rsid w:val="003E7E0E"/>
    <w:rsid w:val="003F0767"/>
    <w:rsid w:val="003F1660"/>
    <w:rsid w:val="003F2FFA"/>
    <w:rsid w:val="003F3D19"/>
    <w:rsid w:val="003F54EA"/>
    <w:rsid w:val="0040056F"/>
    <w:rsid w:val="00401D3D"/>
    <w:rsid w:val="00407AE8"/>
    <w:rsid w:val="00410061"/>
    <w:rsid w:val="004121A8"/>
    <w:rsid w:val="004138F4"/>
    <w:rsid w:val="00414350"/>
    <w:rsid w:val="0041458B"/>
    <w:rsid w:val="00416979"/>
    <w:rsid w:val="00417285"/>
    <w:rsid w:val="0042086F"/>
    <w:rsid w:val="00421A29"/>
    <w:rsid w:val="00422885"/>
    <w:rsid w:val="004231E8"/>
    <w:rsid w:val="00424D4A"/>
    <w:rsid w:val="00425A5B"/>
    <w:rsid w:val="00425A85"/>
    <w:rsid w:val="00431C50"/>
    <w:rsid w:val="00441762"/>
    <w:rsid w:val="00442571"/>
    <w:rsid w:val="004466C7"/>
    <w:rsid w:val="00446A1C"/>
    <w:rsid w:val="004472D9"/>
    <w:rsid w:val="00450EAC"/>
    <w:rsid w:val="00451D85"/>
    <w:rsid w:val="00452997"/>
    <w:rsid w:val="004558CB"/>
    <w:rsid w:val="00455E89"/>
    <w:rsid w:val="00457143"/>
    <w:rsid w:val="00462C3C"/>
    <w:rsid w:val="00475621"/>
    <w:rsid w:val="004816A3"/>
    <w:rsid w:val="004828DB"/>
    <w:rsid w:val="00482DE1"/>
    <w:rsid w:val="00482EEC"/>
    <w:rsid w:val="004847D4"/>
    <w:rsid w:val="00484E7D"/>
    <w:rsid w:val="00485525"/>
    <w:rsid w:val="00485FD8"/>
    <w:rsid w:val="004901E1"/>
    <w:rsid w:val="0049519C"/>
    <w:rsid w:val="00495C9C"/>
    <w:rsid w:val="00496657"/>
    <w:rsid w:val="00496B84"/>
    <w:rsid w:val="004A2DE5"/>
    <w:rsid w:val="004A4FB0"/>
    <w:rsid w:val="004A7747"/>
    <w:rsid w:val="004B1FA1"/>
    <w:rsid w:val="004B6B9E"/>
    <w:rsid w:val="004B7311"/>
    <w:rsid w:val="004B7602"/>
    <w:rsid w:val="004C59FB"/>
    <w:rsid w:val="004C6627"/>
    <w:rsid w:val="004C6978"/>
    <w:rsid w:val="004C7B87"/>
    <w:rsid w:val="004D1A5F"/>
    <w:rsid w:val="004D1B4D"/>
    <w:rsid w:val="004D1CB0"/>
    <w:rsid w:val="004D225E"/>
    <w:rsid w:val="004D53DD"/>
    <w:rsid w:val="004E4EF8"/>
    <w:rsid w:val="004E5038"/>
    <w:rsid w:val="004E6CB2"/>
    <w:rsid w:val="004E7159"/>
    <w:rsid w:val="004F0DA1"/>
    <w:rsid w:val="004F302D"/>
    <w:rsid w:val="004F3B73"/>
    <w:rsid w:val="004F468C"/>
    <w:rsid w:val="004F6C7D"/>
    <w:rsid w:val="005069C3"/>
    <w:rsid w:val="005120FC"/>
    <w:rsid w:val="00513FEB"/>
    <w:rsid w:val="005179FD"/>
    <w:rsid w:val="00517FFE"/>
    <w:rsid w:val="005200D9"/>
    <w:rsid w:val="00520F1B"/>
    <w:rsid w:val="00524F69"/>
    <w:rsid w:val="00525ECE"/>
    <w:rsid w:val="0053281A"/>
    <w:rsid w:val="00534979"/>
    <w:rsid w:val="00534FED"/>
    <w:rsid w:val="00535181"/>
    <w:rsid w:val="0053729F"/>
    <w:rsid w:val="00541013"/>
    <w:rsid w:val="0054253B"/>
    <w:rsid w:val="005428BD"/>
    <w:rsid w:val="00542C32"/>
    <w:rsid w:val="00543EAF"/>
    <w:rsid w:val="00545AE5"/>
    <w:rsid w:val="00545EAA"/>
    <w:rsid w:val="00550562"/>
    <w:rsid w:val="00550CA3"/>
    <w:rsid w:val="00551E2E"/>
    <w:rsid w:val="00552EB4"/>
    <w:rsid w:val="00553C17"/>
    <w:rsid w:val="0055607C"/>
    <w:rsid w:val="0056143F"/>
    <w:rsid w:val="00561C25"/>
    <w:rsid w:val="00562CA7"/>
    <w:rsid w:val="0056330D"/>
    <w:rsid w:val="005668A9"/>
    <w:rsid w:val="0056694C"/>
    <w:rsid w:val="00567629"/>
    <w:rsid w:val="0057203B"/>
    <w:rsid w:val="0057282A"/>
    <w:rsid w:val="00576496"/>
    <w:rsid w:val="0057722E"/>
    <w:rsid w:val="0057793F"/>
    <w:rsid w:val="00577F2C"/>
    <w:rsid w:val="00580BA1"/>
    <w:rsid w:val="00581ACB"/>
    <w:rsid w:val="00582493"/>
    <w:rsid w:val="00582F03"/>
    <w:rsid w:val="005838B2"/>
    <w:rsid w:val="00586BC1"/>
    <w:rsid w:val="00586F92"/>
    <w:rsid w:val="005873BA"/>
    <w:rsid w:val="00591A53"/>
    <w:rsid w:val="00591C35"/>
    <w:rsid w:val="00594D6D"/>
    <w:rsid w:val="00595047"/>
    <w:rsid w:val="0059667B"/>
    <w:rsid w:val="005A0A1A"/>
    <w:rsid w:val="005A4976"/>
    <w:rsid w:val="005A5F8D"/>
    <w:rsid w:val="005B138A"/>
    <w:rsid w:val="005B17E8"/>
    <w:rsid w:val="005B3BF2"/>
    <w:rsid w:val="005B527D"/>
    <w:rsid w:val="005B79DF"/>
    <w:rsid w:val="005B7C64"/>
    <w:rsid w:val="005C04C5"/>
    <w:rsid w:val="005C21EA"/>
    <w:rsid w:val="005C3AE1"/>
    <w:rsid w:val="005C51B8"/>
    <w:rsid w:val="005C6A70"/>
    <w:rsid w:val="005C72E4"/>
    <w:rsid w:val="005C72F6"/>
    <w:rsid w:val="005D649B"/>
    <w:rsid w:val="005E04DC"/>
    <w:rsid w:val="005E08DA"/>
    <w:rsid w:val="005E31B6"/>
    <w:rsid w:val="005F1B8E"/>
    <w:rsid w:val="005F3032"/>
    <w:rsid w:val="005F3783"/>
    <w:rsid w:val="005F5976"/>
    <w:rsid w:val="0060149E"/>
    <w:rsid w:val="00602317"/>
    <w:rsid w:val="006025D6"/>
    <w:rsid w:val="0060276F"/>
    <w:rsid w:val="00602B1A"/>
    <w:rsid w:val="00603D5B"/>
    <w:rsid w:val="00604703"/>
    <w:rsid w:val="00604986"/>
    <w:rsid w:val="00610479"/>
    <w:rsid w:val="00616810"/>
    <w:rsid w:val="00616A25"/>
    <w:rsid w:val="00625F48"/>
    <w:rsid w:val="00630AD2"/>
    <w:rsid w:val="00631203"/>
    <w:rsid w:val="006319EA"/>
    <w:rsid w:val="00632AEE"/>
    <w:rsid w:val="0063342D"/>
    <w:rsid w:val="00635189"/>
    <w:rsid w:val="00635A2C"/>
    <w:rsid w:val="00637131"/>
    <w:rsid w:val="00642016"/>
    <w:rsid w:val="00644418"/>
    <w:rsid w:val="006524E8"/>
    <w:rsid w:val="0065376E"/>
    <w:rsid w:val="006556F1"/>
    <w:rsid w:val="0065798A"/>
    <w:rsid w:val="0066108D"/>
    <w:rsid w:val="00664B31"/>
    <w:rsid w:val="00666C3E"/>
    <w:rsid w:val="00675BC1"/>
    <w:rsid w:val="00680D37"/>
    <w:rsid w:val="00681681"/>
    <w:rsid w:val="00682B13"/>
    <w:rsid w:val="00691C69"/>
    <w:rsid w:val="00692DBC"/>
    <w:rsid w:val="00693BF4"/>
    <w:rsid w:val="00695EF6"/>
    <w:rsid w:val="00695F0C"/>
    <w:rsid w:val="00696CA3"/>
    <w:rsid w:val="006A3E65"/>
    <w:rsid w:val="006A4CC7"/>
    <w:rsid w:val="006A6203"/>
    <w:rsid w:val="006A648C"/>
    <w:rsid w:val="006B20EB"/>
    <w:rsid w:val="006B5391"/>
    <w:rsid w:val="006C0CC3"/>
    <w:rsid w:val="006D10A4"/>
    <w:rsid w:val="006D16C7"/>
    <w:rsid w:val="006D1B8F"/>
    <w:rsid w:val="006D5485"/>
    <w:rsid w:val="006E3DB4"/>
    <w:rsid w:val="006E466A"/>
    <w:rsid w:val="006E6681"/>
    <w:rsid w:val="006F4A89"/>
    <w:rsid w:val="006F6445"/>
    <w:rsid w:val="006F6BC3"/>
    <w:rsid w:val="006F7A0D"/>
    <w:rsid w:val="007001F5"/>
    <w:rsid w:val="00701440"/>
    <w:rsid w:val="0070652D"/>
    <w:rsid w:val="007070D9"/>
    <w:rsid w:val="0071443F"/>
    <w:rsid w:val="00715626"/>
    <w:rsid w:val="00715FB2"/>
    <w:rsid w:val="00724D46"/>
    <w:rsid w:val="00725CDD"/>
    <w:rsid w:val="0073028F"/>
    <w:rsid w:val="00731253"/>
    <w:rsid w:val="00733A04"/>
    <w:rsid w:val="0073529B"/>
    <w:rsid w:val="0073798A"/>
    <w:rsid w:val="00740833"/>
    <w:rsid w:val="00740AB8"/>
    <w:rsid w:val="0074264C"/>
    <w:rsid w:val="00743C16"/>
    <w:rsid w:val="00745774"/>
    <w:rsid w:val="0074668C"/>
    <w:rsid w:val="00747BE8"/>
    <w:rsid w:val="00751C2C"/>
    <w:rsid w:val="00753228"/>
    <w:rsid w:val="007537A2"/>
    <w:rsid w:val="0075413B"/>
    <w:rsid w:val="00761499"/>
    <w:rsid w:val="00762122"/>
    <w:rsid w:val="00763D69"/>
    <w:rsid w:val="00765024"/>
    <w:rsid w:val="007674EB"/>
    <w:rsid w:val="007734D1"/>
    <w:rsid w:val="00786831"/>
    <w:rsid w:val="00790655"/>
    <w:rsid w:val="00791B83"/>
    <w:rsid w:val="00791DEC"/>
    <w:rsid w:val="00794E62"/>
    <w:rsid w:val="007961F7"/>
    <w:rsid w:val="007A080F"/>
    <w:rsid w:val="007A3714"/>
    <w:rsid w:val="007A4B9C"/>
    <w:rsid w:val="007B1454"/>
    <w:rsid w:val="007B1B4F"/>
    <w:rsid w:val="007B4782"/>
    <w:rsid w:val="007B5B79"/>
    <w:rsid w:val="007B642B"/>
    <w:rsid w:val="007B6B3E"/>
    <w:rsid w:val="007B6EFF"/>
    <w:rsid w:val="007C4265"/>
    <w:rsid w:val="007C4C76"/>
    <w:rsid w:val="007C7CC6"/>
    <w:rsid w:val="007C7ED5"/>
    <w:rsid w:val="007D194F"/>
    <w:rsid w:val="007D1B72"/>
    <w:rsid w:val="007D2DB9"/>
    <w:rsid w:val="007D35DE"/>
    <w:rsid w:val="007D5304"/>
    <w:rsid w:val="007D54BD"/>
    <w:rsid w:val="007D59EE"/>
    <w:rsid w:val="007E4A61"/>
    <w:rsid w:val="007E6BD2"/>
    <w:rsid w:val="007F0CE8"/>
    <w:rsid w:val="007F0D8A"/>
    <w:rsid w:val="007F26D2"/>
    <w:rsid w:val="007F3731"/>
    <w:rsid w:val="007F597E"/>
    <w:rsid w:val="0080103C"/>
    <w:rsid w:val="00802687"/>
    <w:rsid w:val="00803660"/>
    <w:rsid w:val="00804215"/>
    <w:rsid w:val="00806DF3"/>
    <w:rsid w:val="00812BFE"/>
    <w:rsid w:val="00815521"/>
    <w:rsid w:val="00816A97"/>
    <w:rsid w:val="0081783F"/>
    <w:rsid w:val="0082479C"/>
    <w:rsid w:val="008255E9"/>
    <w:rsid w:val="008310BD"/>
    <w:rsid w:val="008315AB"/>
    <w:rsid w:val="00832EC4"/>
    <w:rsid w:val="008349B7"/>
    <w:rsid w:val="0084166A"/>
    <w:rsid w:val="00842556"/>
    <w:rsid w:val="00851B47"/>
    <w:rsid w:val="008541B5"/>
    <w:rsid w:val="008579DC"/>
    <w:rsid w:val="00860CC9"/>
    <w:rsid w:val="00863ACD"/>
    <w:rsid w:val="00866A6B"/>
    <w:rsid w:val="00866D89"/>
    <w:rsid w:val="0087089F"/>
    <w:rsid w:val="00870A20"/>
    <w:rsid w:val="00875223"/>
    <w:rsid w:val="008767DB"/>
    <w:rsid w:val="0088008E"/>
    <w:rsid w:val="008800D1"/>
    <w:rsid w:val="008804C0"/>
    <w:rsid w:val="00880686"/>
    <w:rsid w:val="00880A93"/>
    <w:rsid w:val="00881210"/>
    <w:rsid w:val="00881E5B"/>
    <w:rsid w:val="00896FE4"/>
    <w:rsid w:val="00897092"/>
    <w:rsid w:val="008A39DB"/>
    <w:rsid w:val="008A5C24"/>
    <w:rsid w:val="008B06D2"/>
    <w:rsid w:val="008B2178"/>
    <w:rsid w:val="008B4502"/>
    <w:rsid w:val="008B48AD"/>
    <w:rsid w:val="008B4E52"/>
    <w:rsid w:val="008C724E"/>
    <w:rsid w:val="008D0AA5"/>
    <w:rsid w:val="008D0DC5"/>
    <w:rsid w:val="008D49E6"/>
    <w:rsid w:val="008D5EE2"/>
    <w:rsid w:val="008E0E4B"/>
    <w:rsid w:val="008E5E2D"/>
    <w:rsid w:val="008E6BD8"/>
    <w:rsid w:val="008E72DF"/>
    <w:rsid w:val="008F0782"/>
    <w:rsid w:val="008F1242"/>
    <w:rsid w:val="008F2731"/>
    <w:rsid w:val="008F7E37"/>
    <w:rsid w:val="00900CF4"/>
    <w:rsid w:val="00901717"/>
    <w:rsid w:val="00904489"/>
    <w:rsid w:val="00904913"/>
    <w:rsid w:val="00904E63"/>
    <w:rsid w:val="00905632"/>
    <w:rsid w:val="00911ABC"/>
    <w:rsid w:val="00911F83"/>
    <w:rsid w:val="00914205"/>
    <w:rsid w:val="00914573"/>
    <w:rsid w:val="00915DC5"/>
    <w:rsid w:val="00916192"/>
    <w:rsid w:val="00916794"/>
    <w:rsid w:val="009171B0"/>
    <w:rsid w:val="00920BA9"/>
    <w:rsid w:val="0092764D"/>
    <w:rsid w:val="00927F11"/>
    <w:rsid w:val="00932BBF"/>
    <w:rsid w:val="00933A38"/>
    <w:rsid w:val="00934B07"/>
    <w:rsid w:val="00935404"/>
    <w:rsid w:val="00935FB4"/>
    <w:rsid w:val="009401A0"/>
    <w:rsid w:val="00940CB0"/>
    <w:rsid w:val="009420D1"/>
    <w:rsid w:val="00946072"/>
    <w:rsid w:val="00947BA7"/>
    <w:rsid w:val="00951527"/>
    <w:rsid w:val="009524D0"/>
    <w:rsid w:val="00953F5F"/>
    <w:rsid w:val="009612FB"/>
    <w:rsid w:val="009625ED"/>
    <w:rsid w:val="009631BE"/>
    <w:rsid w:val="00963549"/>
    <w:rsid w:val="00966902"/>
    <w:rsid w:val="00983C8F"/>
    <w:rsid w:val="00984DD6"/>
    <w:rsid w:val="009872F3"/>
    <w:rsid w:val="00990281"/>
    <w:rsid w:val="009943D7"/>
    <w:rsid w:val="009A1118"/>
    <w:rsid w:val="009A1FFB"/>
    <w:rsid w:val="009A758E"/>
    <w:rsid w:val="009B3E55"/>
    <w:rsid w:val="009B6DDC"/>
    <w:rsid w:val="009B79A2"/>
    <w:rsid w:val="009B7C6D"/>
    <w:rsid w:val="009C2F58"/>
    <w:rsid w:val="009C419B"/>
    <w:rsid w:val="009C63EE"/>
    <w:rsid w:val="009C69CD"/>
    <w:rsid w:val="009C71C1"/>
    <w:rsid w:val="009D09BD"/>
    <w:rsid w:val="009D1D04"/>
    <w:rsid w:val="009D5149"/>
    <w:rsid w:val="009D51FC"/>
    <w:rsid w:val="009D520B"/>
    <w:rsid w:val="009D668F"/>
    <w:rsid w:val="009E137F"/>
    <w:rsid w:val="009E19A0"/>
    <w:rsid w:val="009E208F"/>
    <w:rsid w:val="009E235E"/>
    <w:rsid w:val="009E48A6"/>
    <w:rsid w:val="009F377C"/>
    <w:rsid w:val="009F6168"/>
    <w:rsid w:val="009F68CE"/>
    <w:rsid w:val="00A01F1B"/>
    <w:rsid w:val="00A02C59"/>
    <w:rsid w:val="00A11336"/>
    <w:rsid w:val="00A11A44"/>
    <w:rsid w:val="00A11C2B"/>
    <w:rsid w:val="00A11FC1"/>
    <w:rsid w:val="00A17249"/>
    <w:rsid w:val="00A21D48"/>
    <w:rsid w:val="00A24A0E"/>
    <w:rsid w:val="00A25151"/>
    <w:rsid w:val="00A25D3C"/>
    <w:rsid w:val="00A30469"/>
    <w:rsid w:val="00A30EBC"/>
    <w:rsid w:val="00A318B7"/>
    <w:rsid w:val="00A320C5"/>
    <w:rsid w:val="00A34D20"/>
    <w:rsid w:val="00A37534"/>
    <w:rsid w:val="00A40661"/>
    <w:rsid w:val="00A40AC0"/>
    <w:rsid w:val="00A44AC3"/>
    <w:rsid w:val="00A44B04"/>
    <w:rsid w:val="00A51A22"/>
    <w:rsid w:val="00A51A82"/>
    <w:rsid w:val="00A522AC"/>
    <w:rsid w:val="00A52A17"/>
    <w:rsid w:val="00A549EE"/>
    <w:rsid w:val="00A54A76"/>
    <w:rsid w:val="00A61AD4"/>
    <w:rsid w:val="00A66693"/>
    <w:rsid w:val="00A66BFB"/>
    <w:rsid w:val="00A716CD"/>
    <w:rsid w:val="00A72873"/>
    <w:rsid w:val="00A7432D"/>
    <w:rsid w:val="00A743C9"/>
    <w:rsid w:val="00A84A5A"/>
    <w:rsid w:val="00A90D80"/>
    <w:rsid w:val="00A92F9C"/>
    <w:rsid w:val="00A93977"/>
    <w:rsid w:val="00A97925"/>
    <w:rsid w:val="00AA02CD"/>
    <w:rsid w:val="00AA12FC"/>
    <w:rsid w:val="00AA2F96"/>
    <w:rsid w:val="00AB094D"/>
    <w:rsid w:val="00AB1B38"/>
    <w:rsid w:val="00AB3831"/>
    <w:rsid w:val="00AB3F18"/>
    <w:rsid w:val="00AB4B8B"/>
    <w:rsid w:val="00AC1B47"/>
    <w:rsid w:val="00AC3553"/>
    <w:rsid w:val="00AC7D91"/>
    <w:rsid w:val="00AD0A40"/>
    <w:rsid w:val="00AD1FBB"/>
    <w:rsid w:val="00AD3CCC"/>
    <w:rsid w:val="00AE1736"/>
    <w:rsid w:val="00AE2461"/>
    <w:rsid w:val="00AE6518"/>
    <w:rsid w:val="00AF21FD"/>
    <w:rsid w:val="00AF5EF1"/>
    <w:rsid w:val="00AF66AE"/>
    <w:rsid w:val="00B01BE6"/>
    <w:rsid w:val="00B05325"/>
    <w:rsid w:val="00B058FD"/>
    <w:rsid w:val="00B0675A"/>
    <w:rsid w:val="00B11155"/>
    <w:rsid w:val="00B117C1"/>
    <w:rsid w:val="00B11B2D"/>
    <w:rsid w:val="00B14798"/>
    <w:rsid w:val="00B15BD9"/>
    <w:rsid w:val="00B15FA3"/>
    <w:rsid w:val="00B1643B"/>
    <w:rsid w:val="00B21911"/>
    <w:rsid w:val="00B2260C"/>
    <w:rsid w:val="00B2552F"/>
    <w:rsid w:val="00B258B0"/>
    <w:rsid w:val="00B2647F"/>
    <w:rsid w:val="00B26D87"/>
    <w:rsid w:val="00B2780C"/>
    <w:rsid w:val="00B27C56"/>
    <w:rsid w:val="00B3045A"/>
    <w:rsid w:val="00B32290"/>
    <w:rsid w:val="00B356F8"/>
    <w:rsid w:val="00B35F0A"/>
    <w:rsid w:val="00B36EBC"/>
    <w:rsid w:val="00B376CC"/>
    <w:rsid w:val="00B4046D"/>
    <w:rsid w:val="00B40CF7"/>
    <w:rsid w:val="00B42D22"/>
    <w:rsid w:val="00B456A5"/>
    <w:rsid w:val="00B46030"/>
    <w:rsid w:val="00B500F5"/>
    <w:rsid w:val="00B50E25"/>
    <w:rsid w:val="00B54116"/>
    <w:rsid w:val="00B64A4C"/>
    <w:rsid w:val="00B67653"/>
    <w:rsid w:val="00B70A14"/>
    <w:rsid w:val="00B724F1"/>
    <w:rsid w:val="00B762D7"/>
    <w:rsid w:val="00B763DE"/>
    <w:rsid w:val="00B77471"/>
    <w:rsid w:val="00B776A6"/>
    <w:rsid w:val="00B8003E"/>
    <w:rsid w:val="00B801FE"/>
    <w:rsid w:val="00B81183"/>
    <w:rsid w:val="00B81722"/>
    <w:rsid w:val="00B85BFD"/>
    <w:rsid w:val="00B90E0C"/>
    <w:rsid w:val="00B9177E"/>
    <w:rsid w:val="00B961BF"/>
    <w:rsid w:val="00BA3224"/>
    <w:rsid w:val="00BA3A9F"/>
    <w:rsid w:val="00BA5261"/>
    <w:rsid w:val="00BB0BFE"/>
    <w:rsid w:val="00BB430A"/>
    <w:rsid w:val="00BB4F41"/>
    <w:rsid w:val="00BB74FE"/>
    <w:rsid w:val="00BC0EC8"/>
    <w:rsid w:val="00BC380F"/>
    <w:rsid w:val="00BC678D"/>
    <w:rsid w:val="00BD3660"/>
    <w:rsid w:val="00BD3E30"/>
    <w:rsid w:val="00BD4F8D"/>
    <w:rsid w:val="00BD7C4C"/>
    <w:rsid w:val="00BE103C"/>
    <w:rsid w:val="00BE1724"/>
    <w:rsid w:val="00BE420C"/>
    <w:rsid w:val="00BE6249"/>
    <w:rsid w:val="00BE719D"/>
    <w:rsid w:val="00BF092D"/>
    <w:rsid w:val="00BF4017"/>
    <w:rsid w:val="00BF4B80"/>
    <w:rsid w:val="00BF59DC"/>
    <w:rsid w:val="00BF64FF"/>
    <w:rsid w:val="00BF7FF7"/>
    <w:rsid w:val="00C01FDE"/>
    <w:rsid w:val="00C03B6F"/>
    <w:rsid w:val="00C03CC9"/>
    <w:rsid w:val="00C065B1"/>
    <w:rsid w:val="00C07297"/>
    <w:rsid w:val="00C11142"/>
    <w:rsid w:val="00C11349"/>
    <w:rsid w:val="00C130FB"/>
    <w:rsid w:val="00C215FA"/>
    <w:rsid w:val="00C216F2"/>
    <w:rsid w:val="00C22B85"/>
    <w:rsid w:val="00C22DC3"/>
    <w:rsid w:val="00C32A6F"/>
    <w:rsid w:val="00C334B8"/>
    <w:rsid w:val="00C3600F"/>
    <w:rsid w:val="00C412C8"/>
    <w:rsid w:val="00C45474"/>
    <w:rsid w:val="00C46FE7"/>
    <w:rsid w:val="00C4782C"/>
    <w:rsid w:val="00C518BA"/>
    <w:rsid w:val="00C545FC"/>
    <w:rsid w:val="00C60886"/>
    <w:rsid w:val="00C60BB7"/>
    <w:rsid w:val="00C617B9"/>
    <w:rsid w:val="00C61F25"/>
    <w:rsid w:val="00C64988"/>
    <w:rsid w:val="00C64C3E"/>
    <w:rsid w:val="00C72E1F"/>
    <w:rsid w:val="00C753AA"/>
    <w:rsid w:val="00C7564E"/>
    <w:rsid w:val="00C759D5"/>
    <w:rsid w:val="00C82394"/>
    <w:rsid w:val="00C86AFE"/>
    <w:rsid w:val="00C9159F"/>
    <w:rsid w:val="00C91CE3"/>
    <w:rsid w:val="00CA40AA"/>
    <w:rsid w:val="00CA6482"/>
    <w:rsid w:val="00CA6538"/>
    <w:rsid w:val="00CA68AC"/>
    <w:rsid w:val="00CA724D"/>
    <w:rsid w:val="00CB0698"/>
    <w:rsid w:val="00CB3BFE"/>
    <w:rsid w:val="00CB637A"/>
    <w:rsid w:val="00CB74AC"/>
    <w:rsid w:val="00CC11C2"/>
    <w:rsid w:val="00CC6844"/>
    <w:rsid w:val="00CC68EB"/>
    <w:rsid w:val="00CD2FA6"/>
    <w:rsid w:val="00CD2FDF"/>
    <w:rsid w:val="00CD40FE"/>
    <w:rsid w:val="00CD536A"/>
    <w:rsid w:val="00CD566A"/>
    <w:rsid w:val="00CE18CF"/>
    <w:rsid w:val="00CE398E"/>
    <w:rsid w:val="00CE3DFE"/>
    <w:rsid w:val="00CE76E1"/>
    <w:rsid w:val="00CE7E3D"/>
    <w:rsid w:val="00CF1658"/>
    <w:rsid w:val="00CF4471"/>
    <w:rsid w:val="00CF49EA"/>
    <w:rsid w:val="00CF6EA2"/>
    <w:rsid w:val="00CF7221"/>
    <w:rsid w:val="00D00D7B"/>
    <w:rsid w:val="00D010B0"/>
    <w:rsid w:val="00D013BD"/>
    <w:rsid w:val="00D03812"/>
    <w:rsid w:val="00D061FD"/>
    <w:rsid w:val="00D11057"/>
    <w:rsid w:val="00D158C8"/>
    <w:rsid w:val="00D2069A"/>
    <w:rsid w:val="00D24789"/>
    <w:rsid w:val="00D30A16"/>
    <w:rsid w:val="00D311AC"/>
    <w:rsid w:val="00D3149C"/>
    <w:rsid w:val="00D34205"/>
    <w:rsid w:val="00D35AEF"/>
    <w:rsid w:val="00D35C95"/>
    <w:rsid w:val="00D407F2"/>
    <w:rsid w:val="00D41706"/>
    <w:rsid w:val="00D44298"/>
    <w:rsid w:val="00D46400"/>
    <w:rsid w:val="00D47B18"/>
    <w:rsid w:val="00D526F4"/>
    <w:rsid w:val="00D54583"/>
    <w:rsid w:val="00D569C9"/>
    <w:rsid w:val="00D56EB6"/>
    <w:rsid w:val="00D62EF0"/>
    <w:rsid w:val="00D6309E"/>
    <w:rsid w:val="00D6355A"/>
    <w:rsid w:val="00D65577"/>
    <w:rsid w:val="00D67166"/>
    <w:rsid w:val="00D74B6D"/>
    <w:rsid w:val="00D82755"/>
    <w:rsid w:val="00D84D7C"/>
    <w:rsid w:val="00D8592D"/>
    <w:rsid w:val="00D90E4A"/>
    <w:rsid w:val="00D9111C"/>
    <w:rsid w:val="00D9193B"/>
    <w:rsid w:val="00D96CE1"/>
    <w:rsid w:val="00DA062E"/>
    <w:rsid w:val="00DA4A43"/>
    <w:rsid w:val="00DA5BEE"/>
    <w:rsid w:val="00DA60E8"/>
    <w:rsid w:val="00DA60FB"/>
    <w:rsid w:val="00DB17EE"/>
    <w:rsid w:val="00DB1E1D"/>
    <w:rsid w:val="00DB3EF2"/>
    <w:rsid w:val="00DC2006"/>
    <w:rsid w:val="00DC297D"/>
    <w:rsid w:val="00DC444F"/>
    <w:rsid w:val="00DC5611"/>
    <w:rsid w:val="00DC712C"/>
    <w:rsid w:val="00DC77E3"/>
    <w:rsid w:val="00DD0C67"/>
    <w:rsid w:val="00DD2DB0"/>
    <w:rsid w:val="00DD4FEC"/>
    <w:rsid w:val="00DD6694"/>
    <w:rsid w:val="00DE2DF7"/>
    <w:rsid w:val="00DE44FD"/>
    <w:rsid w:val="00DF1B74"/>
    <w:rsid w:val="00DF3725"/>
    <w:rsid w:val="00DF3998"/>
    <w:rsid w:val="00E00E43"/>
    <w:rsid w:val="00E02E61"/>
    <w:rsid w:val="00E076CD"/>
    <w:rsid w:val="00E11C5D"/>
    <w:rsid w:val="00E257E6"/>
    <w:rsid w:val="00E26CC7"/>
    <w:rsid w:val="00E30291"/>
    <w:rsid w:val="00E31279"/>
    <w:rsid w:val="00E41A15"/>
    <w:rsid w:val="00E420B9"/>
    <w:rsid w:val="00E43CEE"/>
    <w:rsid w:val="00E43D40"/>
    <w:rsid w:val="00E476AE"/>
    <w:rsid w:val="00E55972"/>
    <w:rsid w:val="00E55A16"/>
    <w:rsid w:val="00E57551"/>
    <w:rsid w:val="00E57C7D"/>
    <w:rsid w:val="00E6477C"/>
    <w:rsid w:val="00E65351"/>
    <w:rsid w:val="00E70092"/>
    <w:rsid w:val="00E72D46"/>
    <w:rsid w:val="00E73864"/>
    <w:rsid w:val="00E74938"/>
    <w:rsid w:val="00E7646F"/>
    <w:rsid w:val="00E80260"/>
    <w:rsid w:val="00E80F1C"/>
    <w:rsid w:val="00E82CBD"/>
    <w:rsid w:val="00E849AF"/>
    <w:rsid w:val="00E85A0A"/>
    <w:rsid w:val="00E85CCF"/>
    <w:rsid w:val="00E86079"/>
    <w:rsid w:val="00E91D6B"/>
    <w:rsid w:val="00E94DA4"/>
    <w:rsid w:val="00EA059E"/>
    <w:rsid w:val="00EA1BB2"/>
    <w:rsid w:val="00EA1D32"/>
    <w:rsid w:val="00EA3BC5"/>
    <w:rsid w:val="00EB2CB2"/>
    <w:rsid w:val="00EB539F"/>
    <w:rsid w:val="00EB6F71"/>
    <w:rsid w:val="00EB78E3"/>
    <w:rsid w:val="00EC1954"/>
    <w:rsid w:val="00EC1B97"/>
    <w:rsid w:val="00EC1EE2"/>
    <w:rsid w:val="00EC75CF"/>
    <w:rsid w:val="00ED472B"/>
    <w:rsid w:val="00ED6FA9"/>
    <w:rsid w:val="00EE3C59"/>
    <w:rsid w:val="00EE761B"/>
    <w:rsid w:val="00EF1C7F"/>
    <w:rsid w:val="00EF4633"/>
    <w:rsid w:val="00EF57AA"/>
    <w:rsid w:val="00EF682B"/>
    <w:rsid w:val="00F00B19"/>
    <w:rsid w:val="00F00BB4"/>
    <w:rsid w:val="00F01625"/>
    <w:rsid w:val="00F0187D"/>
    <w:rsid w:val="00F076D0"/>
    <w:rsid w:val="00F10661"/>
    <w:rsid w:val="00F132C2"/>
    <w:rsid w:val="00F179F0"/>
    <w:rsid w:val="00F20A5D"/>
    <w:rsid w:val="00F212A6"/>
    <w:rsid w:val="00F22485"/>
    <w:rsid w:val="00F23F13"/>
    <w:rsid w:val="00F256C4"/>
    <w:rsid w:val="00F25933"/>
    <w:rsid w:val="00F2680D"/>
    <w:rsid w:val="00F27EAE"/>
    <w:rsid w:val="00F30528"/>
    <w:rsid w:val="00F32675"/>
    <w:rsid w:val="00F33D1A"/>
    <w:rsid w:val="00F34FB3"/>
    <w:rsid w:val="00F40498"/>
    <w:rsid w:val="00F40DB9"/>
    <w:rsid w:val="00F41BEC"/>
    <w:rsid w:val="00F4316E"/>
    <w:rsid w:val="00F46995"/>
    <w:rsid w:val="00F51FD9"/>
    <w:rsid w:val="00F5230E"/>
    <w:rsid w:val="00F56522"/>
    <w:rsid w:val="00F567B2"/>
    <w:rsid w:val="00F56F56"/>
    <w:rsid w:val="00F57AAB"/>
    <w:rsid w:val="00F62363"/>
    <w:rsid w:val="00F65E7B"/>
    <w:rsid w:val="00F73809"/>
    <w:rsid w:val="00F741D0"/>
    <w:rsid w:val="00F77937"/>
    <w:rsid w:val="00F8243B"/>
    <w:rsid w:val="00F83F36"/>
    <w:rsid w:val="00F859C4"/>
    <w:rsid w:val="00F907F1"/>
    <w:rsid w:val="00F91FFC"/>
    <w:rsid w:val="00F9444D"/>
    <w:rsid w:val="00F95F6F"/>
    <w:rsid w:val="00F96DF3"/>
    <w:rsid w:val="00F97BE3"/>
    <w:rsid w:val="00FA034B"/>
    <w:rsid w:val="00FA11FB"/>
    <w:rsid w:val="00FA3925"/>
    <w:rsid w:val="00FA60C7"/>
    <w:rsid w:val="00FA6708"/>
    <w:rsid w:val="00FA6A60"/>
    <w:rsid w:val="00FB0E3D"/>
    <w:rsid w:val="00FB3CDA"/>
    <w:rsid w:val="00FB5DAF"/>
    <w:rsid w:val="00FB5F5F"/>
    <w:rsid w:val="00FC14F8"/>
    <w:rsid w:val="00FC35F6"/>
    <w:rsid w:val="00FD1678"/>
    <w:rsid w:val="00FD375B"/>
    <w:rsid w:val="00FD400B"/>
    <w:rsid w:val="00FD599B"/>
    <w:rsid w:val="00FD6F0E"/>
    <w:rsid w:val="00FD794D"/>
    <w:rsid w:val="00FE0BA9"/>
    <w:rsid w:val="00FE11D7"/>
    <w:rsid w:val="00FE1845"/>
    <w:rsid w:val="00FE21E3"/>
    <w:rsid w:val="00FE4FA6"/>
    <w:rsid w:val="00FF1080"/>
    <w:rsid w:val="00FF2EF5"/>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5090A"/>
  <w15:chartTrackingRefBased/>
  <w15:docId w15:val="{F653D5F4-B0FD-40B6-B260-18066F04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1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14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14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00D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D8A"/>
    <w:rPr>
      <w:color w:val="0563C1" w:themeColor="hyperlink"/>
      <w:u w:val="single"/>
    </w:rPr>
  </w:style>
  <w:style w:type="character" w:customStyle="1" w:styleId="UnresolvedMention1">
    <w:name w:val="Unresolved Mention1"/>
    <w:basedOn w:val="DefaultParagraphFont"/>
    <w:uiPriority w:val="99"/>
    <w:semiHidden/>
    <w:unhideWhenUsed/>
    <w:rsid w:val="007F0D8A"/>
    <w:rPr>
      <w:color w:val="605E5C"/>
      <w:shd w:val="clear" w:color="auto" w:fill="E1DFDD"/>
    </w:rPr>
  </w:style>
  <w:style w:type="character" w:styleId="CommentReference">
    <w:name w:val="annotation reference"/>
    <w:basedOn w:val="DefaultParagraphFont"/>
    <w:uiPriority w:val="99"/>
    <w:semiHidden/>
    <w:unhideWhenUsed/>
    <w:rsid w:val="0073798A"/>
    <w:rPr>
      <w:sz w:val="16"/>
      <w:szCs w:val="16"/>
    </w:rPr>
  </w:style>
  <w:style w:type="paragraph" w:styleId="CommentText">
    <w:name w:val="annotation text"/>
    <w:basedOn w:val="Normal"/>
    <w:link w:val="CommentTextChar"/>
    <w:uiPriority w:val="99"/>
    <w:semiHidden/>
    <w:unhideWhenUsed/>
    <w:rsid w:val="0073798A"/>
    <w:pPr>
      <w:spacing w:line="240" w:lineRule="auto"/>
    </w:pPr>
    <w:rPr>
      <w:sz w:val="20"/>
      <w:szCs w:val="20"/>
    </w:rPr>
  </w:style>
  <w:style w:type="character" w:customStyle="1" w:styleId="CommentTextChar">
    <w:name w:val="Comment Text Char"/>
    <w:basedOn w:val="DefaultParagraphFont"/>
    <w:link w:val="CommentText"/>
    <w:uiPriority w:val="99"/>
    <w:semiHidden/>
    <w:rsid w:val="0073798A"/>
    <w:rPr>
      <w:sz w:val="20"/>
      <w:szCs w:val="20"/>
    </w:rPr>
  </w:style>
  <w:style w:type="paragraph" w:styleId="CommentSubject">
    <w:name w:val="annotation subject"/>
    <w:basedOn w:val="CommentText"/>
    <w:next w:val="CommentText"/>
    <w:link w:val="CommentSubjectChar"/>
    <w:uiPriority w:val="99"/>
    <w:semiHidden/>
    <w:unhideWhenUsed/>
    <w:rsid w:val="0073798A"/>
    <w:rPr>
      <w:b/>
      <w:bCs/>
    </w:rPr>
  </w:style>
  <w:style w:type="character" w:customStyle="1" w:styleId="CommentSubjectChar">
    <w:name w:val="Comment Subject Char"/>
    <w:basedOn w:val="CommentTextChar"/>
    <w:link w:val="CommentSubject"/>
    <w:uiPriority w:val="99"/>
    <w:semiHidden/>
    <w:rsid w:val="0073798A"/>
    <w:rPr>
      <w:b/>
      <w:bCs/>
      <w:sz w:val="20"/>
      <w:szCs w:val="20"/>
    </w:rPr>
  </w:style>
  <w:style w:type="paragraph" w:styleId="BalloonText">
    <w:name w:val="Balloon Text"/>
    <w:basedOn w:val="Normal"/>
    <w:link w:val="BalloonTextChar"/>
    <w:uiPriority w:val="99"/>
    <w:semiHidden/>
    <w:unhideWhenUsed/>
    <w:rsid w:val="0073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8A"/>
    <w:rPr>
      <w:rFonts w:ascii="Segoe UI" w:hAnsi="Segoe UI" w:cs="Segoe UI"/>
      <w:sz w:val="18"/>
      <w:szCs w:val="18"/>
    </w:rPr>
  </w:style>
  <w:style w:type="paragraph" w:styleId="ListParagraph">
    <w:name w:val="List Paragraph"/>
    <w:basedOn w:val="Normal"/>
    <w:uiPriority w:val="34"/>
    <w:qFormat/>
    <w:rsid w:val="00424D4A"/>
    <w:pPr>
      <w:ind w:left="720"/>
      <w:contextualSpacing/>
    </w:pPr>
  </w:style>
  <w:style w:type="table" w:styleId="TableGrid">
    <w:name w:val="Table Grid"/>
    <w:basedOn w:val="TableNormal"/>
    <w:uiPriority w:val="39"/>
    <w:rsid w:val="007D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Heading1"/>
    <w:link w:val="SectiontitleChar"/>
    <w:qFormat/>
    <w:rsid w:val="00CB3BFE"/>
    <w:pPr>
      <w:spacing w:before="120" w:after="120"/>
    </w:pPr>
    <w:rPr>
      <w:rFonts w:ascii="Gill Sans MT" w:hAnsi="Gill Sans MT"/>
      <w:b/>
      <w:color w:val="auto"/>
      <w:sz w:val="23"/>
      <w:szCs w:val="23"/>
    </w:rPr>
  </w:style>
  <w:style w:type="paragraph" w:customStyle="1" w:styleId="Questiontitle">
    <w:name w:val="Question title"/>
    <w:basedOn w:val="Normal"/>
    <w:link w:val="QuestiontitleChar"/>
    <w:qFormat/>
    <w:rsid w:val="00BF4B80"/>
    <w:rPr>
      <w:rFonts w:ascii="Gill Sans MT" w:hAnsi="Gill Sans MT" w:cs="Helvetica"/>
      <w:bCs/>
      <w:i/>
      <w:iCs/>
      <w:sz w:val="23"/>
      <w:szCs w:val="23"/>
      <w:shd w:val="clear" w:color="auto" w:fill="FFFFFF"/>
    </w:rPr>
  </w:style>
  <w:style w:type="character" w:customStyle="1" w:styleId="Heading1Char">
    <w:name w:val="Heading 1 Char"/>
    <w:basedOn w:val="DefaultParagraphFont"/>
    <w:link w:val="Heading1"/>
    <w:uiPriority w:val="9"/>
    <w:rsid w:val="004901E1"/>
    <w:rPr>
      <w:rFonts w:asciiTheme="majorHAnsi" w:eastAsiaTheme="majorEastAsia" w:hAnsiTheme="majorHAnsi" w:cstheme="majorBidi"/>
      <w:color w:val="2F5496" w:themeColor="accent1" w:themeShade="BF"/>
      <w:sz w:val="32"/>
      <w:szCs w:val="32"/>
    </w:rPr>
  </w:style>
  <w:style w:type="character" w:customStyle="1" w:styleId="SectiontitleChar">
    <w:name w:val="Section title Char"/>
    <w:basedOn w:val="Heading1Char"/>
    <w:link w:val="Sectiontitle"/>
    <w:rsid w:val="00CB3BFE"/>
    <w:rPr>
      <w:rFonts w:ascii="Gill Sans MT" w:eastAsiaTheme="majorEastAsia" w:hAnsi="Gill Sans MT" w:cstheme="majorBidi"/>
      <w:b/>
      <w:color w:val="2F5496" w:themeColor="accent1" w:themeShade="BF"/>
      <w:sz w:val="23"/>
      <w:szCs w:val="23"/>
    </w:rPr>
  </w:style>
  <w:style w:type="paragraph" w:styleId="Header">
    <w:name w:val="header"/>
    <w:basedOn w:val="Normal"/>
    <w:link w:val="HeaderChar"/>
    <w:uiPriority w:val="99"/>
    <w:unhideWhenUsed/>
    <w:rsid w:val="00983C8F"/>
    <w:pPr>
      <w:tabs>
        <w:tab w:val="center" w:pos="4513"/>
        <w:tab w:val="right" w:pos="9026"/>
      </w:tabs>
      <w:spacing w:after="0" w:line="240" w:lineRule="auto"/>
    </w:pPr>
  </w:style>
  <w:style w:type="character" w:customStyle="1" w:styleId="QuestiontitleChar">
    <w:name w:val="Question title Char"/>
    <w:basedOn w:val="DefaultParagraphFont"/>
    <w:link w:val="Questiontitle"/>
    <w:rsid w:val="00BF4B80"/>
    <w:rPr>
      <w:rFonts w:ascii="Gill Sans MT" w:hAnsi="Gill Sans MT" w:cs="Helvetica"/>
      <w:bCs/>
      <w:i/>
      <w:iCs/>
      <w:sz w:val="23"/>
      <w:szCs w:val="23"/>
    </w:rPr>
  </w:style>
  <w:style w:type="character" w:customStyle="1" w:styleId="HeaderChar">
    <w:name w:val="Header Char"/>
    <w:basedOn w:val="DefaultParagraphFont"/>
    <w:link w:val="Header"/>
    <w:uiPriority w:val="99"/>
    <w:rsid w:val="00983C8F"/>
  </w:style>
  <w:style w:type="paragraph" w:styleId="Footer">
    <w:name w:val="footer"/>
    <w:basedOn w:val="Normal"/>
    <w:link w:val="FooterChar"/>
    <w:uiPriority w:val="99"/>
    <w:unhideWhenUsed/>
    <w:rsid w:val="00983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8F"/>
  </w:style>
  <w:style w:type="character" w:customStyle="1" w:styleId="Heading2Char">
    <w:name w:val="Heading 2 Char"/>
    <w:basedOn w:val="DefaultParagraphFont"/>
    <w:link w:val="Heading2"/>
    <w:uiPriority w:val="9"/>
    <w:semiHidden/>
    <w:rsid w:val="00FC14F8"/>
    <w:rPr>
      <w:rFonts w:asciiTheme="majorHAnsi" w:eastAsiaTheme="majorEastAsia" w:hAnsiTheme="majorHAnsi" w:cstheme="majorBidi"/>
      <w:color w:val="2F5496" w:themeColor="accent1" w:themeShade="BF"/>
      <w:sz w:val="26"/>
      <w:szCs w:val="26"/>
    </w:rPr>
  </w:style>
  <w:style w:type="paragraph" w:styleId="TOC3">
    <w:name w:val="toc 3"/>
    <w:basedOn w:val="Normal"/>
    <w:next w:val="Normal"/>
    <w:autoRedefine/>
    <w:uiPriority w:val="39"/>
    <w:semiHidden/>
    <w:unhideWhenUsed/>
    <w:rsid w:val="00FC14F8"/>
    <w:pPr>
      <w:spacing w:after="100"/>
      <w:ind w:left="440"/>
    </w:pPr>
  </w:style>
  <w:style w:type="character" w:customStyle="1" w:styleId="Heading3Char">
    <w:name w:val="Heading 3 Char"/>
    <w:basedOn w:val="DefaultParagraphFont"/>
    <w:link w:val="Heading3"/>
    <w:uiPriority w:val="9"/>
    <w:semiHidden/>
    <w:rsid w:val="00FC14F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EA1D32"/>
    <w:pPr>
      <w:tabs>
        <w:tab w:val="right" w:leader="dot" w:pos="9016"/>
      </w:tabs>
      <w:spacing w:after="100"/>
    </w:pPr>
    <w:rPr>
      <w:rFonts w:ascii="Gill Sans MT" w:hAnsi="Gill Sans MT"/>
      <w:b/>
      <w:noProof/>
      <w:color w:val="808080" w:themeColor="background1" w:themeShade="80"/>
      <w:sz w:val="24"/>
      <w:szCs w:val="24"/>
    </w:rPr>
  </w:style>
  <w:style w:type="paragraph" w:styleId="TOC2">
    <w:name w:val="toc 2"/>
    <w:basedOn w:val="Normal"/>
    <w:next w:val="Normal"/>
    <w:autoRedefine/>
    <w:uiPriority w:val="39"/>
    <w:unhideWhenUsed/>
    <w:rsid w:val="00FC14F8"/>
    <w:pPr>
      <w:spacing w:after="100"/>
      <w:ind w:left="220"/>
    </w:pPr>
  </w:style>
  <w:style w:type="character" w:customStyle="1" w:styleId="Heading4Char">
    <w:name w:val="Heading 4 Char"/>
    <w:basedOn w:val="DefaultParagraphFont"/>
    <w:link w:val="Heading4"/>
    <w:uiPriority w:val="9"/>
    <w:semiHidden/>
    <w:rsid w:val="00D00D7B"/>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C41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1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ndi.org/diseases-projects/target-product-profi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da.yorkcast.com/webcast/Play/a53d0d5863244464b000249f1ddc9fd3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14C1B2C897E43B2F44D0832531767" ma:contentTypeVersion="18" ma:contentTypeDescription="Create a new document." ma:contentTypeScope="" ma:versionID="c6bf98b6eb4c2f85ded3213234df2880">
  <xsd:schema xmlns:xsd="http://www.w3.org/2001/XMLSchema" xmlns:xs="http://www.w3.org/2001/XMLSchema" xmlns:p="http://schemas.microsoft.com/office/2006/metadata/properties" xmlns:ns2="70004cac-1414-4b6c-bb94-013818970adc" xmlns:ns3="6d6cc95c-1348-48a4-986a-fb33c4bb401d" targetNamespace="http://schemas.microsoft.com/office/2006/metadata/properties" ma:root="true" ma:fieldsID="201f2a808d08fe7414245f71107e803c" ns2:_="" ns3:_="">
    <xsd:import namespace="70004cac-1414-4b6c-bb94-013818970adc"/>
    <xsd:import namespace="6d6cc95c-1348-48a4-986a-fb33c4bb4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04cac-1414-4b6c-bb94-01381897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d87311-1775-4b1b-aaf2-738ea0c6be9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cc95c-1348-48a4-986a-fb33c4bb4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aa14a-98c8-4dd5-9b05-5bb6cd39ad4c}" ma:internalName="TaxCatchAll" ma:showField="CatchAllData" ma:web="6d6cc95c-1348-48a4-986a-fb33c4bb4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004cac-1414-4b6c-bb94-013818970adc">
      <Terms xmlns="http://schemas.microsoft.com/office/infopath/2007/PartnerControls"/>
    </lcf76f155ced4ddcb4097134ff3c332f>
    <TaxCatchAll xmlns="6d6cc95c-1348-48a4-986a-fb33c4bb40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CAA7-5262-433C-A6B1-FA7B27710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04cac-1414-4b6c-bb94-013818970adc"/>
    <ds:schemaRef ds:uri="6d6cc95c-1348-48a4-986a-fb33c4bb4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A1DCA-67E2-45A6-B0CF-8BEAB0831A73}">
  <ds:schemaRefs>
    <ds:schemaRef ds:uri="http://schemas.microsoft.com/sharepoint/v3/contenttype/forms"/>
  </ds:schemaRefs>
</ds:datastoreItem>
</file>

<file path=customXml/itemProps3.xml><?xml version="1.0" encoding="utf-8"?>
<ds:datastoreItem xmlns:ds="http://schemas.openxmlformats.org/officeDocument/2006/customXml" ds:itemID="{36419758-180D-49BE-80B9-BDC9AED0EE9A}">
  <ds:schemaRefs>
    <ds:schemaRef ds:uri="http://schemas.microsoft.com/office/2006/metadata/properties"/>
    <ds:schemaRef ds:uri="http://schemas.microsoft.com/office/infopath/2007/PartnerControls"/>
    <ds:schemaRef ds:uri="70004cac-1414-4b6c-bb94-013818970adc"/>
    <ds:schemaRef ds:uri="6d6cc95c-1348-48a4-986a-fb33c4bb401d"/>
  </ds:schemaRefs>
</ds:datastoreItem>
</file>

<file path=customXml/itemProps4.xml><?xml version="1.0" encoding="utf-8"?>
<ds:datastoreItem xmlns:ds="http://schemas.openxmlformats.org/officeDocument/2006/customXml" ds:itemID="{856E9078-27B6-49AC-AF6C-04C5E4BD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4066</Words>
  <Characters>22973</Characters>
  <Application>Microsoft Office Word</Application>
  <DocSecurity>0</DocSecurity>
  <Lines>450</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Darvill</dc:creator>
  <cp:keywords/>
  <dc:description/>
  <cp:lastModifiedBy>Alice Warren</cp:lastModifiedBy>
  <cp:revision>8</cp:revision>
  <dcterms:created xsi:type="dcterms:W3CDTF">2022-09-30T16:11:00Z</dcterms:created>
  <dcterms:modified xsi:type="dcterms:W3CDTF">2023-09-14T09:15:00Z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0x0101002CE14C1B2C897E43B2F44D0832531767</vt:lpwstr>
  </property>
  <property fmtid="{D5CDD505-2E9C-101B-9397-08002B2CF9AE}" pid="3" name="MediaServiceImageTags">
    <vt:lpwstr/>
  </property>
</Properties>
</file>